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D9" w:rsidRDefault="004C4ED9"/>
    <w:p w:rsidR="004C4ED9" w:rsidRDefault="004C4ED9"/>
    <w:p w:rsidR="004C4ED9" w:rsidRDefault="004C4ED9"/>
    <w:p w:rsidR="004C4ED9" w:rsidRDefault="004C4ED9" w:rsidP="004C4ED9">
      <w:pPr>
        <w:jc w:val="center"/>
      </w:pPr>
    </w:p>
    <w:p w:rsidR="00DD40E4" w:rsidRPr="00AF653A" w:rsidRDefault="00911A5E" w:rsidP="004C4ED9">
      <w:pPr>
        <w:jc w:val="center"/>
        <w:rPr>
          <w:b/>
        </w:rPr>
      </w:pPr>
      <w:r w:rsidRPr="00AF653A">
        <w:rPr>
          <w:b/>
        </w:rPr>
        <w:t>Resistance and Resistivity Lab Report</w:t>
      </w:r>
    </w:p>
    <w:p w:rsidR="00911A5E" w:rsidRDefault="00911A5E" w:rsidP="004C4ED9">
      <w:pPr>
        <w:jc w:val="center"/>
      </w:pPr>
    </w:p>
    <w:p w:rsidR="00911A5E" w:rsidRDefault="00911A5E" w:rsidP="004C4ED9">
      <w:pPr>
        <w:jc w:val="center"/>
      </w:pPr>
      <w:r>
        <w:t>Student’s Name</w:t>
      </w:r>
    </w:p>
    <w:p w:rsidR="00911A5E" w:rsidRDefault="00911A5E" w:rsidP="004C4ED9">
      <w:pPr>
        <w:jc w:val="center"/>
      </w:pPr>
      <w:r>
        <w:t>Submission Date</w:t>
      </w:r>
    </w:p>
    <w:p w:rsidR="00911A5E" w:rsidRDefault="00911A5E" w:rsidP="004C4ED9">
      <w:pPr>
        <w:jc w:val="center"/>
      </w:pPr>
      <w:r>
        <w:br w:type="page"/>
      </w:r>
    </w:p>
    <w:p w:rsidR="00911A5E" w:rsidRDefault="004C4ED9" w:rsidP="00F66A7C">
      <w:pPr>
        <w:pStyle w:val="Heading1"/>
        <w:jc w:val="center"/>
      </w:pPr>
      <w:r>
        <w:lastRenderedPageBreak/>
        <w:t>Aims and Objectives</w:t>
      </w:r>
    </w:p>
    <w:p w:rsidR="00F66A7C" w:rsidRDefault="00B12077" w:rsidP="00F66A7C">
      <w:r>
        <w:t>This o</w:t>
      </w:r>
      <w:r w:rsidR="00C47049">
        <w:t>bjectives of this experiment were</w:t>
      </w:r>
      <w:r>
        <w:t xml:space="preserve"> to understand how to connect an electric circuit, </w:t>
      </w:r>
      <w:r w:rsidR="00C47049">
        <w:t>to establish how a multi-</w:t>
      </w:r>
      <w:r w:rsidR="0010428B">
        <w:t xml:space="preserve">meter is used, and to learn how to measure both resistance and resistivity. </w:t>
      </w:r>
    </w:p>
    <w:p w:rsidR="006C10D5" w:rsidRDefault="006C10D5" w:rsidP="001C5219">
      <w:pPr>
        <w:pStyle w:val="Heading1"/>
        <w:spacing w:line="360" w:lineRule="auto"/>
        <w:jc w:val="center"/>
      </w:pPr>
      <w:r>
        <w:t>The Experiment equipment</w:t>
      </w:r>
    </w:p>
    <w:p w:rsidR="006C10D5" w:rsidRDefault="006C10D5" w:rsidP="001C5219">
      <w:pPr>
        <w:spacing w:line="360" w:lineRule="auto"/>
      </w:pPr>
      <w:r>
        <w:t xml:space="preserve">The following equipment were used during the experiment: a multi-meter, </w:t>
      </w:r>
      <w:r w:rsidR="00182364">
        <w:t xml:space="preserve">two unknown </w:t>
      </w:r>
      <w:r>
        <w:t xml:space="preserve">known resistors, leads, a </w:t>
      </w:r>
      <w:r w:rsidR="00AE2B95">
        <w:t>Ni</w:t>
      </w:r>
      <w:r>
        <w:t>chrome wire mounted on a board, and a dc power supply.</w:t>
      </w:r>
    </w:p>
    <w:p w:rsidR="0063609F" w:rsidRDefault="0063609F" w:rsidP="001C5219">
      <w:pPr>
        <w:pStyle w:val="Heading1"/>
        <w:spacing w:line="360" w:lineRule="auto"/>
        <w:jc w:val="center"/>
      </w:pPr>
      <w:r>
        <w:t>Theory</w:t>
      </w:r>
    </w:p>
    <w:p w:rsidR="0063609F" w:rsidRDefault="005773F4" w:rsidP="001C5219">
      <w:pPr>
        <w:spacing w:line="360" w:lineRule="auto"/>
      </w:pPr>
      <w:r>
        <w:t>The potential difference between two points in a circuit is determined by the use of a voltmeter.</w:t>
      </w:r>
      <w:r w:rsidR="004D05CA">
        <w:t xml:space="preserve"> The current flowing through a circuit is measured by an ammeter. </w:t>
      </w:r>
      <w:r w:rsidR="005A01B7">
        <w:t>The resistance of a resistor is measured by the use of an ohmmeter. The resistance of a resistor can be obtained by the use of three methods, namely: by the use of an ohmmeter, by the use of a voltmeter and an ammete</w:t>
      </w:r>
      <w:r w:rsidR="002A164C">
        <w:t>r, and by the use of the bands o</w:t>
      </w:r>
      <w:r w:rsidR="005A01B7">
        <w:t>n the resistor.</w:t>
      </w:r>
    </w:p>
    <w:p w:rsidR="0002485F" w:rsidRDefault="00C94BAD" w:rsidP="001C521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322312" wp14:editId="31784075">
                <wp:simplePos x="0" y="0"/>
                <wp:positionH relativeFrom="column">
                  <wp:posOffset>973455</wp:posOffset>
                </wp:positionH>
                <wp:positionV relativeFrom="paragraph">
                  <wp:posOffset>2320925</wp:posOffset>
                </wp:positionV>
                <wp:extent cx="4324350" cy="635"/>
                <wp:effectExtent l="0" t="0" r="0" b="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4BAD" w:rsidRPr="007044D0" w:rsidRDefault="00C94BAD" w:rsidP="00C94BAD">
                            <w:pPr>
                              <w:pStyle w:val="Caption"/>
                              <w:rPr>
                                <w:i w:val="0"/>
                                <w:noProof/>
                                <w:sz w:val="24"/>
                                <w:szCs w:val="24"/>
                              </w:rPr>
                            </w:pPr>
                            <w:r w:rsidRPr="007044D0">
                              <w:rPr>
                                <w:i w:val="0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Pr="007044D0">
                              <w:rPr>
                                <w:i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044D0">
                              <w:rPr>
                                <w:i w:val="0"/>
                                <w:sz w:val="24"/>
                                <w:szCs w:val="24"/>
                              </w:rPr>
                              <w:instrText xml:space="preserve"> SEQ Figure \* ARABIC </w:instrText>
                            </w:r>
                            <w:r w:rsidRPr="007044D0">
                              <w:rPr>
                                <w:i w:val="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234CE">
                              <w:rPr>
                                <w:i w:val="0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7044D0">
                              <w:rPr>
                                <w:i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044D0">
                              <w:rPr>
                                <w:i w:val="0"/>
                                <w:sz w:val="24"/>
                                <w:szCs w:val="24"/>
                              </w:rPr>
                              <w:t>: The table of colors of the bands on resistors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3223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6.65pt;margin-top:182.75pt;width:340.5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" stroked="f">
                <v:textbox style="mso-fit-shape-to-text:t" inset="0,0,0,0">
                  <w:txbxContent>
                    <w:p w:rsidR="00C94BAD" w:rsidRPr="007044D0" w:rsidRDefault="00C94BAD" w:rsidP="00C94BAD">
                      <w:pPr>
                        <w:pStyle w:val="Caption"/>
                        <w:rPr>
                          <w:i w:val="0"/>
                          <w:noProof/>
                          <w:sz w:val="24"/>
                          <w:szCs w:val="24"/>
                        </w:rPr>
                      </w:pPr>
                      <w:r w:rsidRPr="007044D0">
                        <w:rPr>
                          <w:i w:val="0"/>
                          <w:sz w:val="24"/>
                          <w:szCs w:val="24"/>
                        </w:rPr>
                        <w:t xml:space="preserve">Figure </w:t>
                      </w:r>
                      <w:r w:rsidRPr="007044D0">
                        <w:rPr>
                          <w:i w:val="0"/>
                          <w:sz w:val="24"/>
                          <w:szCs w:val="24"/>
                        </w:rPr>
                        <w:fldChar w:fldCharType="begin"/>
                      </w:r>
                      <w:r w:rsidRPr="007044D0">
                        <w:rPr>
                          <w:i w:val="0"/>
                          <w:sz w:val="24"/>
                          <w:szCs w:val="24"/>
                        </w:rPr>
                        <w:instrText xml:space="preserve"> SEQ Figure \* ARABIC </w:instrText>
                      </w:r>
                      <w:r w:rsidRPr="007044D0">
                        <w:rPr>
                          <w:i w:val="0"/>
                          <w:sz w:val="24"/>
                          <w:szCs w:val="24"/>
                        </w:rPr>
                        <w:fldChar w:fldCharType="separate"/>
                      </w:r>
                      <w:r w:rsidR="000234CE">
                        <w:rPr>
                          <w:i w:val="0"/>
                          <w:noProof/>
                          <w:sz w:val="24"/>
                          <w:szCs w:val="24"/>
                        </w:rPr>
                        <w:t>1</w:t>
                      </w:r>
                      <w:r w:rsidRPr="007044D0">
                        <w:rPr>
                          <w:i w:val="0"/>
                          <w:sz w:val="24"/>
                          <w:szCs w:val="24"/>
                        </w:rPr>
                        <w:fldChar w:fldCharType="end"/>
                      </w:r>
                      <w:r w:rsidRPr="007044D0">
                        <w:rPr>
                          <w:i w:val="0"/>
                          <w:sz w:val="24"/>
                          <w:szCs w:val="24"/>
                        </w:rPr>
                        <w:t>: The table of colors of the bands on resistors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B273D">
        <w:rPr>
          <w:noProof/>
        </w:rPr>
        <w:drawing>
          <wp:anchor distT="0" distB="0" distL="114300" distR="114300" simplePos="0" relativeHeight="251663360" behindDoc="0" locked="0" layoutInCell="1" allowOverlap="1" wp14:anchorId="6F9482F1" wp14:editId="5D874DF7">
            <wp:simplePos x="0" y="0"/>
            <wp:positionH relativeFrom="column">
              <wp:posOffset>973529</wp:posOffset>
            </wp:positionH>
            <wp:positionV relativeFrom="paragraph">
              <wp:posOffset>722523</wp:posOffset>
            </wp:positionV>
            <wp:extent cx="4324350" cy="1541780"/>
            <wp:effectExtent l="0" t="0" r="0" b="127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2485F">
        <w:t>The method of using bands uses the colors in their order of appearance to determine the resistance. The figure below shows a table showing the values of each color.</w:t>
      </w:r>
    </w:p>
    <w:p w:rsidR="0099095F" w:rsidRDefault="0099095F" w:rsidP="0063609F"/>
    <w:p w:rsidR="0099095F" w:rsidRDefault="0099095F" w:rsidP="0063609F"/>
    <w:p w:rsidR="0099095F" w:rsidRPr="0063609F" w:rsidRDefault="0099095F" w:rsidP="0063609F"/>
    <w:p w:rsidR="004C4ED9" w:rsidRDefault="004C4ED9" w:rsidP="00F66A7C">
      <w:pPr>
        <w:pStyle w:val="Heading1"/>
        <w:jc w:val="center"/>
      </w:pPr>
      <w:r>
        <w:lastRenderedPageBreak/>
        <w:t>The procedure of the experiment</w:t>
      </w:r>
    </w:p>
    <w:p w:rsidR="00D66671" w:rsidRDefault="000F1A95" w:rsidP="00D66671">
      <w:r>
        <w:t xml:space="preserve">Part A: </w:t>
      </w:r>
      <w:r w:rsidRPr="00C94BAD">
        <w:rPr>
          <w:rStyle w:val="Heading2Char"/>
        </w:rPr>
        <w:t>Measuring Resistance</w:t>
      </w:r>
    </w:p>
    <w:p w:rsidR="000F1A95" w:rsidRDefault="000F1A95" w:rsidP="000F1A95">
      <w:pPr>
        <w:pStyle w:val="ListParagraph"/>
        <w:numPr>
          <w:ilvl w:val="0"/>
          <w:numId w:val="1"/>
        </w:numPr>
      </w:pPr>
      <w:r>
        <w:t>Using an ohmmeter</w:t>
      </w:r>
    </w:p>
    <w:p w:rsidR="000F1A95" w:rsidRDefault="00ED685E" w:rsidP="000F1A95">
      <w:r>
        <w:t>The resistance of two unknown resistors was measured using an ohmmeter using two different multipliers.</w:t>
      </w:r>
      <w:r w:rsidR="00E769C6">
        <w:t xml:space="preserve"> The readings were recorded in the data sheet.</w:t>
      </w:r>
    </w:p>
    <w:p w:rsidR="00220312" w:rsidRDefault="00220312" w:rsidP="00220312">
      <w:pPr>
        <w:pStyle w:val="ListParagraph"/>
        <w:numPr>
          <w:ilvl w:val="0"/>
          <w:numId w:val="1"/>
        </w:numPr>
      </w:pPr>
      <w:r>
        <w:t>Using a voltmeter and an ammeter</w:t>
      </w:r>
    </w:p>
    <w:p w:rsidR="00C85761" w:rsidRDefault="0062046D" w:rsidP="00C85761">
      <w:r>
        <w:t>The circuit was set-up as shown in the figure below, without turning the power on yet.</w:t>
      </w:r>
      <w:r w:rsidR="007044D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56740" wp14:editId="1036C5D7">
                <wp:simplePos x="0" y="0"/>
                <wp:positionH relativeFrom="column">
                  <wp:posOffset>1044575</wp:posOffset>
                </wp:positionH>
                <wp:positionV relativeFrom="paragraph">
                  <wp:posOffset>2298700</wp:posOffset>
                </wp:positionV>
                <wp:extent cx="3099435" cy="635"/>
                <wp:effectExtent l="0" t="0" r="0" b="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4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044D0" w:rsidRPr="007044D0" w:rsidRDefault="007044D0" w:rsidP="007044D0">
                            <w:pPr>
                              <w:pStyle w:val="Caption"/>
                              <w:rPr>
                                <w:i w:val="0"/>
                                <w:sz w:val="24"/>
                                <w:szCs w:val="24"/>
                              </w:rPr>
                            </w:pPr>
                            <w:r w:rsidRPr="007044D0">
                              <w:rPr>
                                <w:i w:val="0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Pr="007044D0">
                              <w:rPr>
                                <w:i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044D0">
                              <w:rPr>
                                <w:i w:val="0"/>
                                <w:sz w:val="24"/>
                                <w:szCs w:val="24"/>
                              </w:rPr>
                              <w:instrText xml:space="preserve"> SEQ Figure \* ARABIC </w:instrText>
                            </w:r>
                            <w:r w:rsidRPr="007044D0">
                              <w:rPr>
                                <w:i w:val="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234CE">
                              <w:rPr>
                                <w:i w:val="0"/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Pr="007044D0">
                              <w:rPr>
                                <w:i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044D0">
                              <w:rPr>
                                <w:i w:val="0"/>
                                <w:sz w:val="24"/>
                                <w:szCs w:val="24"/>
                              </w:rPr>
                              <w:t>: The circuit for measuring resistance using an ammeter and a voltmeter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56740" id="Text Box 5" o:spid="_x0000_s1027" type="#_x0000_t202" style="position:absolute;margin-left:82.25pt;margin-top:181pt;width:244.05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" stroked="f">
                <v:textbox style="mso-fit-shape-to-text:t" inset="0,0,0,0">
                  <w:txbxContent>
                    <w:p w:rsidR="007044D0" w:rsidRPr="007044D0" w:rsidRDefault="007044D0" w:rsidP="007044D0">
                      <w:pPr>
                        <w:pStyle w:val="Caption"/>
                        <w:rPr>
                          <w:i w:val="0"/>
                          <w:sz w:val="24"/>
                          <w:szCs w:val="24"/>
                        </w:rPr>
                      </w:pPr>
                      <w:r w:rsidRPr="007044D0">
                        <w:rPr>
                          <w:i w:val="0"/>
                          <w:sz w:val="24"/>
                          <w:szCs w:val="24"/>
                        </w:rPr>
                        <w:t xml:space="preserve">Figure </w:t>
                      </w:r>
                      <w:r w:rsidRPr="007044D0">
                        <w:rPr>
                          <w:i w:val="0"/>
                          <w:sz w:val="24"/>
                          <w:szCs w:val="24"/>
                        </w:rPr>
                        <w:fldChar w:fldCharType="begin"/>
                      </w:r>
                      <w:r w:rsidRPr="007044D0">
                        <w:rPr>
                          <w:i w:val="0"/>
                          <w:sz w:val="24"/>
                          <w:szCs w:val="24"/>
                        </w:rPr>
                        <w:instrText xml:space="preserve"> SEQ Figure \* ARABIC </w:instrText>
                      </w:r>
                      <w:r w:rsidRPr="007044D0">
                        <w:rPr>
                          <w:i w:val="0"/>
                          <w:sz w:val="24"/>
                          <w:szCs w:val="24"/>
                        </w:rPr>
                        <w:fldChar w:fldCharType="separate"/>
                      </w:r>
                      <w:r w:rsidR="000234CE">
                        <w:rPr>
                          <w:i w:val="0"/>
                          <w:noProof/>
                          <w:sz w:val="24"/>
                          <w:szCs w:val="24"/>
                        </w:rPr>
                        <w:t>2</w:t>
                      </w:r>
                      <w:r w:rsidRPr="007044D0">
                        <w:rPr>
                          <w:i w:val="0"/>
                          <w:sz w:val="24"/>
                          <w:szCs w:val="24"/>
                        </w:rPr>
                        <w:fldChar w:fldCharType="end"/>
                      </w:r>
                      <w:r w:rsidRPr="007044D0">
                        <w:rPr>
                          <w:i w:val="0"/>
                          <w:sz w:val="24"/>
                          <w:szCs w:val="24"/>
                        </w:rPr>
                        <w:t>: The circuit for measuring resistance using an ammeter and a voltmeter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A19A843" wp14:editId="097A8471">
            <wp:simplePos x="0" y="0"/>
            <wp:positionH relativeFrom="column">
              <wp:posOffset>1045028</wp:posOffset>
            </wp:positionH>
            <wp:positionV relativeFrom="paragraph">
              <wp:posOffset>283391</wp:posOffset>
            </wp:positionV>
            <wp:extent cx="3099459" cy="1958538"/>
            <wp:effectExtent l="0" t="0" r="5715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9459" cy="1958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5761" w:rsidRDefault="00311368" w:rsidP="001C5219">
      <w:pPr>
        <w:spacing w:line="360" w:lineRule="auto"/>
      </w:pPr>
      <w:r>
        <w:t>Then, the power was turned on and the voltage was adjusted to 1V. The ammeter and voltmeter readings were observed</w:t>
      </w:r>
      <w:r w:rsidR="00F02B73">
        <w:t>, recorded in the data sheet</w:t>
      </w:r>
      <w:r>
        <w:t xml:space="preserve">. </w:t>
      </w:r>
      <w:r w:rsidR="00F02B73">
        <w:t>This step was repeated for the second unknown resistor.</w:t>
      </w:r>
    </w:p>
    <w:p w:rsidR="00FC580F" w:rsidRDefault="00084917" w:rsidP="001C5219">
      <w:pPr>
        <w:pStyle w:val="ListParagraph"/>
        <w:numPr>
          <w:ilvl w:val="0"/>
          <w:numId w:val="1"/>
        </w:numPr>
        <w:spacing w:line="360" w:lineRule="auto"/>
      </w:pPr>
      <w:r>
        <w:t>Using the bands on the resistor</w:t>
      </w:r>
    </w:p>
    <w:p w:rsidR="00084917" w:rsidRDefault="000C766B" w:rsidP="001C5219">
      <w:pPr>
        <w:spacing w:line="360" w:lineRule="auto"/>
      </w:pPr>
      <w:r>
        <w:t>The color bands on the resistors were observed and recorded in the data sheet in the same order they appeared in the resistors.</w:t>
      </w:r>
    </w:p>
    <w:p w:rsidR="002D34EF" w:rsidRDefault="002D34EF" w:rsidP="001C5219">
      <w:pPr>
        <w:spacing w:line="360" w:lineRule="auto"/>
      </w:pPr>
      <w:r>
        <w:t xml:space="preserve">Part B: </w:t>
      </w:r>
      <w:r w:rsidRPr="00C94BAD">
        <w:rPr>
          <w:rStyle w:val="Heading2Char"/>
        </w:rPr>
        <w:t>Resistivity</w:t>
      </w:r>
    </w:p>
    <w:p w:rsidR="002D34EF" w:rsidRDefault="002D34EF" w:rsidP="001C5219">
      <w:pPr>
        <w:spacing w:line="360" w:lineRule="auto"/>
      </w:pPr>
      <w:r>
        <w:lastRenderedPageBreak/>
        <w:t xml:space="preserve">Procedure: </w:t>
      </w:r>
      <w:r w:rsidR="001B38DB">
        <w:t xml:space="preserve">The dial was turned to ohms on the multi-meter </w:t>
      </w:r>
      <w:r w:rsidR="00D35D24">
        <w:t>and an appropriate multiplier was selected.</w:t>
      </w:r>
      <w:r w:rsidR="007A6146">
        <w:t xml:space="preserve"> The probes of the ohmmeter were touched to segments A to B, and its resistance recorded in the data sheet.</w:t>
      </w:r>
      <w:r w:rsidR="006F64D9">
        <w:t xml:space="preserve"> This was repeated to th</w:t>
      </w:r>
      <w:r w:rsidR="004546E9">
        <w:t>ese</w:t>
      </w:r>
      <w:r w:rsidR="006F64D9">
        <w:t xml:space="preserve"> set </w:t>
      </w:r>
      <w:r w:rsidR="007A1ED2">
        <w:t xml:space="preserve">points: A and C, A and D, and A, </w:t>
      </w:r>
      <w:r w:rsidR="006F64D9">
        <w:t>and E.</w:t>
      </w:r>
    </w:p>
    <w:p w:rsidR="004C4ED9" w:rsidRDefault="004C4ED9" w:rsidP="001C5219">
      <w:pPr>
        <w:pStyle w:val="Heading1"/>
        <w:spacing w:line="360" w:lineRule="auto"/>
        <w:jc w:val="center"/>
      </w:pPr>
      <w:r>
        <w:t>T</w:t>
      </w:r>
      <w:r w:rsidR="00F933BC">
        <w:t>he Results,</w:t>
      </w:r>
      <w:r>
        <w:t xml:space="preserve"> calculations</w:t>
      </w:r>
      <w:r w:rsidR="00F933BC">
        <w:t>, and Questions</w:t>
      </w:r>
    </w:p>
    <w:p w:rsidR="00B1749C" w:rsidRDefault="009B2153" w:rsidP="001C5219">
      <w:pPr>
        <w:spacing w:line="360" w:lineRule="auto"/>
      </w:pPr>
      <w:r>
        <w:t>The following tables represent the tabulated data from the experiment.</w:t>
      </w:r>
      <w:r w:rsidR="002D3A64">
        <w:t xml:space="preserve"> </w:t>
      </w:r>
    </w:p>
    <w:p w:rsidR="002D3A64" w:rsidRPr="002D3A64" w:rsidRDefault="002D3A64" w:rsidP="001C5219">
      <w:pPr>
        <w:tabs>
          <w:tab w:val="left" w:pos="432"/>
        </w:tabs>
        <w:spacing w:after="120" w:line="360" w:lineRule="auto"/>
        <w:jc w:val="both"/>
        <w:rPr>
          <w:rFonts w:ascii="Calibri" w:eastAsia="Times New Roman" w:hAnsi="Calibri"/>
          <w:b/>
          <w:sz w:val="22"/>
          <w:szCs w:val="22"/>
        </w:rPr>
      </w:pPr>
      <w:r w:rsidRPr="002D3A64">
        <w:rPr>
          <w:rFonts w:ascii="Calibri" w:eastAsia="Times New Roman" w:hAnsi="Calibri"/>
          <w:b/>
          <w:sz w:val="22"/>
          <w:szCs w:val="22"/>
        </w:rPr>
        <w:t>Measuring Resistance:</w:t>
      </w:r>
    </w:p>
    <w:p w:rsidR="002D3A64" w:rsidRPr="002D3A64" w:rsidRDefault="002D3A64" w:rsidP="001C5219">
      <w:pPr>
        <w:tabs>
          <w:tab w:val="left" w:pos="432"/>
        </w:tabs>
        <w:spacing w:after="0" w:line="360" w:lineRule="auto"/>
        <w:jc w:val="both"/>
        <w:rPr>
          <w:rFonts w:ascii="Calibri" w:eastAsia="Times New Roman" w:hAnsi="Calibri"/>
          <w:b/>
          <w:sz w:val="22"/>
          <w:szCs w:val="22"/>
        </w:rPr>
      </w:pPr>
      <w:r w:rsidRPr="002D3A64">
        <w:rPr>
          <w:rFonts w:ascii="Calibri" w:eastAsia="Times New Roman" w:hAnsi="Calibri"/>
          <w:b/>
          <w:sz w:val="22"/>
          <w:szCs w:val="22"/>
        </w:rPr>
        <w:t>a)</w:t>
      </w:r>
      <w:r w:rsidRPr="002D3A64">
        <w:rPr>
          <w:rFonts w:ascii="Calibri" w:eastAsia="Times New Roman" w:hAnsi="Calibri"/>
          <w:b/>
          <w:sz w:val="22"/>
          <w:szCs w:val="22"/>
        </w:rPr>
        <w:tab/>
        <w:t>Using the ohmmeter</w:t>
      </w:r>
    </w:p>
    <w:p w:rsidR="002D3A64" w:rsidRPr="002D3A64" w:rsidRDefault="002D3A64" w:rsidP="001C5219">
      <w:pPr>
        <w:tabs>
          <w:tab w:val="left" w:pos="432"/>
        </w:tabs>
        <w:spacing w:after="0" w:line="360" w:lineRule="auto"/>
        <w:jc w:val="both"/>
        <w:rPr>
          <w:rFonts w:ascii="Calibri" w:eastAsia="Times New Roman" w:hAnsi="Calibri"/>
          <w:sz w:val="22"/>
          <w:szCs w:val="22"/>
        </w:rPr>
      </w:pPr>
    </w:p>
    <w:tbl>
      <w:tblPr>
        <w:tblW w:w="0" w:type="auto"/>
        <w:tblInd w:w="2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088"/>
      </w:tblGrid>
      <w:tr w:rsidR="002D3A64" w:rsidRPr="002D3A64" w:rsidTr="00B83B8F">
        <w:trPr>
          <w:trHeight w:val="269"/>
        </w:trPr>
        <w:tc>
          <w:tcPr>
            <w:tcW w:w="2088" w:type="dxa"/>
            <w:vAlign w:val="center"/>
          </w:tcPr>
          <w:p w:rsidR="002D3A64" w:rsidRPr="002D3A64" w:rsidRDefault="002D3A64" w:rsidP="001C5219">
            <w:pPr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:rsidR="002D3A64" w:rsidRPr="002D3A64" w:rsidRDefault="002D3A64" w:rsidP="001C5219">
            <w:pPr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i/>
                <w:sz w:val="22"/>
                <w:szCs w:val="22"/>
              </w:rPr>
              <w:t>R</w:t>
            </w:r>
            <w:r w:rsidRPr="002D3A64">
              <w:rPr>
                <w:rFonts w:ascii="Calibri" w:eastAsia="Times New Roman" w:hAnsi="Calibri"/>
                <w:sz w:val="22"/>
                <w:szCs w:val="22"/>
              </w:rPr>
              <w:t xml:space="preserve"> (Ω)</w:t>
            </w:r>
          </w:p>
        </w:tc>
      </w:tr>
      <w:tr w:rsidR="002D3A64" w:rsidRPr="002D3A64" w:rsidTr="00B83B8F">
        <w:trPr>
          <w:trHeight w:val="272"/>
        </w:trPr>
        <w:tc>
          <w:tcPr>
            <w:tcW w:w="2088" w:type="dxa"/>
            <w:vAlign w:val="center"/>
          </w:tcPr>
          <w:p w:rsidR="002D3A64" w:rsidRPr="002D3A64" w:rsidRDefault="002D3A64" w:rsidP="001C5219">
            <w:pPr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sz w:val="22"/>
                <w:szCs w:val="22"/>
              </w:rPr>
              <w:t>Resistor 1</w:t>
            </w:r>
          </w:p>
        </w:tc>
        <w:tc>
          <w:tcPr>
            <w:tcW w:w="2088" w:type="dxa"/>
            <w:vAlign w:val="center"/>
          </w:tcPr>
          <w:p w:rsidR="002D3A64" w:rsidRPr="002D3A64" w:rsidRDefault="002D3A64" w:rsidP="001C5219">
            <w:pPr>
              <w:tabs>
                <w:tab w:val="left" w:pos="432"/>
              </w:tabs>
              <w:spacing w:after="0" w:line="360" w:lineRule="auto"/>
              <w:jc w:val="both"/>
              <w:rPr>
                <w:rFonts w:ascii="Calibri" w:eastAsia="Times New Roman" w:hAnsi="Calibri"/>
                <w:color w:val="2E74B5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color w:val="2E74B5"/>
                <w:sz w:val="22"/>
                <w:szCs w:val="22"/>
              </w:rPr>
              <w:t>677.1</w:t>
            </w:r>
          </w:p>
        </w:tc>
      </w:tr>
      <w:tr w:rsidR="002D3A64" w:rsidRPr="002D3A64" w:rsidTr="005C453D">
        <w:trPr>
          <w:trHeight w:val="440"/>
        </w:trPr>
        <w:tc>
          <w:tcPr>
            <w:tcW w:w="2088" w:type="dxa"/>
            <w:vAlign w:val="center"/>
          </w:tcPr>
          <w:p w:rsidR="002D3A64" w:rsidRPr="002D3A64" w:rsidRDefault="002D3A64" w:rsidP="001C5219">
            <w:pPr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sz w:val="22"/>
                <w:szCs w:val="22"/>
              </w:rPr>
              <w:t>Resistor 2</w:t>
            </w:r>
          </w:p>
        </w:tc>
        <w:tc>
          <w:tcPr>
            <w:tcW w:w="2088" w:type="dxa"/>
            <w:vAlign w:val="center"/>
          </w:tcPr>
          <w:p w:rsidR="002D3A64" w:rsidRPr="002D3A64" w:rsidRDefault="002D3A64" w:rsidP="001C5219">
            <w:pPr>
              <w:tabs>
                <w:tab w:val="left" w:pos="432"/>
              </w:tabs>
              <w:spacing w:after="0" w:line="360" w:lineRule="auto"/>
              <w:jc w:val="both"/>
              <w:rPr>
                <w:rFonts w:ascii="Calibri" w:eastAsia="Times New Roman" w:hAnsi="Calibri"/>
                <w:color w:val="2E74B5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color w:val="2E74B5"/>
                <w:sz w:val="22"/>
                <w:szCs w:val="22"/>
              </w:rPr>
              <w:t>965</w:t>
            </w:r>
          </w:p>
        </w:tc>
      </w:tr>
    </w:tbl>
    <w:p w:rsidR="002D3A64" w:rsidRPr="002D3A64" w:rsidRDefault="002D3A64" w:rsidP="001C5219">
      <w:pPr>
        <w:tabs>
          <w:tab w:val="left" w:pos="432"/>
        </w:tabs>
        <w:spacing w:before="120" w:after="0" w:line="360" w:lineRule="auto"/>
        <w:jc w:val="both"/>
        <w:rPr>
          <w:rFonts w:ascii="Calibri" w:eastAsia="Times New Roman" w:hAnsi="Calibri"/>
          <w:sz w:val="22"/>
          <w:szCs w:val="22"/>
        </w:rPr>
      </w:pPr>
    </w:p>
    <w:p w:rsidR="002D3A64" w:rsidRPr="002D3A64" w:rsidRDefault="002D3A64" w:rsidP="001C5219">
      <w:pPr>
        <w:tabs>
          <w:tab w:val="left" w:pos="432"/>
        </w:tabs>
        <w:spacing w:after="0" w:line="360" w:lineRule="auto"/>
        <w:jc w:val="both"/>
        <w:rPr>
          <w:rFonts w:ascii="Calibri" w:eastAsia="Times New Roman" w:hAnsi="Calibri"/>
          <w:b/>
          <w:sz w:val="22"/>
          <w:szCs w:val="22"/>
        </w:rPr>
      </w:pPr>
      <w:r w:rsidRPr="002D3A64">
        <w:rPr>
          <w:rFonts w:ascii="Calibri" w:eastAsia="Times New Roman" w:hAnsi="Calibri"/>
          <w:b/>
          <w:sz w:val="22"/>
          <w:szCs w:val="22"/>
        </w:rPr>
        <w:t>b)</w:t>
      </w:r>
      <w:r w:rsidRPr="002D3A64">
        <w:rPr>
          <w:rFonts w:ascii="Calibri" w:eastAsia="Times New Roman" w:hAnsi="Calibri"/>
          <w:b/>
          <w:sz w:val="22"/>
          <w:szCs w:val="22"/>
        </w:rPr>
        <w:tab/>
        <w:t>Using voltmeter and ammeter</w:t>
      </w:r>
    </w:p>
    <w:p w:rsidR="002D3A64" w:rsidRPr="002D3A64" w:rsidRDefault="002D3A64" w:rsidP="001C5219">
      <w:pPr>
        <w:tabs>
          <w:tab w:val="left" w:pos="432"/>
        </w:tabs>
        <w:spacing w:after="0" w:line="360" w:lineRule="auto"/>
        <w:jc w:val="both"/>
        <w:rPr>
          <w:rFonts w:ascii="Calibri" w:eastAsia="Times New Roman" w:hAnsi="Calibri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088"/>
        <w:gridCol w:w="2088"/>
        <w:gridCol w:w="2088"/>
      </w:tblGrid>
      <w:tr w:rsidR="002D3A64" w:rsidRPr="002D3A64" w:rsidTr="00B83B8F">
        <w:trPr>
          <w:trHeight w:val="296"/>
        </w:trPr>
        <w:tc>
          <w:tcPr>
            <w:tcW w:w="2088" w:type="dxa"/>
            <w:vAlign w:val="center"/>
          </w:tcPr>
          <w:p w:rsidR="002D3A64" w:rsidRPr="002D3A64" w:rsidRDefault="002D3A64" w:rsidP="001C5219">
            <w:pPr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:rsidR="002D3A64" w:rsidRPr="002D3A64" w:rsidRDefault="002D3A64" w:rsidP="001C5219">
            <w:pPr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i/>
                <w:sz w:val="22"/>
                <w:szCs w:val="22"/>
              </w:rPr>
              <w:t>V</w:t>
            </w:r>
            <w:r w:rsidRPr="002D3A64">
              <w:rPr>
                <w:rFonts w:ascii="Calibri" w:eastAsia="Times New Roman" w:hAnsi="Calibri"/>
                <w:sz w:val="22"/>
                <w:szCs w:val="22"/>
              </w:rPr>
              <w:t xml:space="preserve"> (V)</w:t>
            </w:r>
          </w:p>
        </w:tc>
        <w:tc>
          <w:tcPr>
            <w:tcW w:w="2088" w:type="dxa"/>
            <w:vAlign w:val="center"/>
          </w:tcPr>
          <w:p w:rsidR="002D3A64" w:rsidRPr="002D3A64" w:rsidRDefault="002D3A64" w:rsidP="001C5219">
            <w:pPr>
              <w:keepNext/>
              <w:tabs>
                <w:tab w:val="left" w:pos="432"/>
              </w:tabs>
              <w:spacing w:after="0" w:line="360" w:lineRule="auto"/>
              <w:jc w:val="center"/>
              <w:outlineLvl w:val="5"/>
              <w:rPr>
                <w:rFonts w:ascii="Calibri" w:eastAsia="Times New Roman" w:hAnsi="Calibri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i/>
                <w:sz w:val="22"/>
                <w:szCs w:val="22"/>
              </w:rPr>
              <w:t>I</w:t>
            </w:r>
            <w:r w:rsidRPr="002D3A64">
              <w:rPr>
                <w:rFonts w:ascii="Calibri" w:eastAsia="Times New Roman" w:hAnsi="Calibri"/>
                <w:sz w:val="22"/>
                <w:szCs w:val="22"/>
              </w:rPr>
              <w:t xml:space="preserve"> (A)</w:t>
            </w:r>
          </w:p>
        </w:tc>
        <w:tc>
          <w:tcPr>
            <w:tcW w:w="2088" w:type="dxa"/>
            <w:vAlign w:val="center"/>
          </w:tcPr>
          <w:p w:rsidR="002D3A64" w:rsidRPr="002D3A64" w:rsidRDefault="002D3A64" w:rsidP="001C5219">
            <w:pPr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i/>
                <w:sz w:val="22"/>
                <w:szCs w:val="22"/>
              </w:rPr>
              <w:t>R</w:t>
            </w:r>
            <w:r w:rsidRPr="002D3A64">
              <w:rPr>
                <w:rFonts w:ascii="Calibri" w:eastAsia="Times New Roman" w:hAnsi="Calibri"/>
                <w:sz w:val="22"/>
                <w:szCs w:val="22"/>
              </w:rPr>
              <w:t xml:space="preserve"> (Ω)</w:t>
            </w:r>
          </w:p>
        </w:tc>
      </w:tr>
      <w:tr w:rsidR="002D3A64" w:rsidRPr="002D3A64" w:rsidTr="005C453D">
        <w:trPr>
          <w:trHeight w:val="440"/>
        </w:trPr>
        <w:tc>
          <w:tcPr>
            <w:tcW w:w="2088" w:type="dxa"/>
            <w:vAlign w:val="center"/>
          </w:tcPr>
          <w:p w:rsidR="002D3A64" w:rsidRPr="002D3A64" w:rsidRDefault="002D3A64" w:rsidP="001C5219">
            <w:pPr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sz w:val="22"/>
                <w:szCs w:val="22"/>
              </w:rPr>
              <w:t>Resistor 1</w:t>
            </w:r>
          </w:p>
        </w:tc>
        <w:tc>
          <w:tcPr>
            <w:tcW w:w="2088" w:type="dxa"/>
            <w:vAlign w:val="center"/>
          </w:tcPr>
          <w:p w:rsidR="002D3A64" w:rsidRPr="002D3A64" w:rsidRDefault="002D3A64" w:rsidP="001C5219">
            <w:pPr>
              <w:tabs>
                <w:tab w:val="left" w:pos="432"/>
              </w:tabs>
              <w:spacing w:after="0" w:line="360" w:lineRule="auto"/>
              <w:jc w:val="both"/>
              <w:rPr>
                <w:rFonts w:ascii="Calibri" w:eastAsia="Times New Roman" w:hAnsi="Calibri"/>
                <w:color w:val="2E74B5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color w:val="2E74B5"/>
                <w:sz w:val="22"/>
                <w:szCs w:val="22"/>
              </w:rPr>
              <w:t>20</w:t>
            </w:r>
          </w:p>
        </w:tc>
        <w:tc>
          <w:tcPr>
            <w:tcW w:w="2088" w:type="dxa"/>
            <w:vAlign w:val="center"/>
          </w:tcPr>
          <w:p w:rsidR="002D3A64" w:rsidRPr="002D3A64" w:rsidRDefault="002D3A64" w:rsidP="001C5219">
            <w:pPr>
              <w:tabs>
                <w:tab w:val="left" w:pos="432"/>
              </w:tabs>
              <w:spacing w:after="0" w:line="360" w:lineRule="auto"/>
              <w:jc w:val="both"/>
              <w:rPr>
                <w:rFonts w:ascii="Calibri" w:eastAsia="Times New Roman" w:hAnsi="Calibri"/>
                <w:color w:val="2E74B5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color w:val="2E74B5"/>
                <w:sz w:val="22"/>
                <w:szCs w:val="22"/>
              </w:rPr>
              <w:t>0.027</w:t>
            </w:r>
          </w:p>
        </w:tc>
        <w:tc>
          <w:tcPr>
            <w:tcW w:w="2088" w:type="dxa"/>
            <w:vAlign w:val="center"/>
          </w:tcPr>
          <w:p w:rsidR="002D3A64" w:rsidRPr="002D3A64" w:rsidRDefault="002D3A64" w:rsidP="001C5219">
            <w:pPr>
              <w:tabs>
                <w:tab w:val="left" w:pos="432"/>
              </w:tabs>
              <w:spacing w:after="0" w:line="360" w:lineRule="auto"/>
              <w:jc w:val="both"/>
              <w:rPr>
                <w:rFonts w:ascii="Calibri" w:eastAsia="Times New Roman" w:hAnsi="Calibri"/>
                <w:color w:val="2E74B5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color w:val="2E74B5"/>
                <w:sz w:val="22"/>
                <w:szCs w:val="22"/>
              </w:rPr>
              <w:t>740.74</w:t>
            </w:r>
          </w:p>
        </w:tc>
      </w:tr>
      <w:tr w:rsidR="002D3A64" w:rsidRPr="002D3A64" w:rsidTr="00B83B8F">
        <w:trPr>
          <w:trHeight w:val="253"/>
        </w:trPr>
        <w:tc>
          <w:tcPr>
            <w:tcW w:w="2088" w:type="dxa"/>
            <w:vAlign w:val="center"/>
          </w:tcPr>
          <w:p w:rsidR="002D3A64" w:rsidRPr="002D3A64" w:rsidRDefault="002D3A64" w:rsidP="001C5219">
            <w:pPr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sz w:val="22"/>
                <w:szCs w:val="22"/>
              </w:rPr>
              <w:t>Resistor 2</w:t>
            </w:r>
          </w:p>
        </w:tc>
        <w:tc>
          <w:tcPr>
            <w:tcW w:w="2088" w:type="dxa"/>
            <w:vAlign w:val="center"/>
          </w:tcPr>
          <w:p w:rsidR="002D3A64" w:rsidRPr="002D3A64" w:rsidRDefault="002D3A64" w:rsidP="001C5219">
            <w:pPr>
              <w:tabs>
                <w:tab w:val="left" w:pos="432"/>
              </w:tabs>
              <w:spacing w:after="0" w:line="360" w:lineRule="auto"/>
              <w:jc w:val="both"/>
              <w:rPr>
                <w:rFonts w:ascii="Calibri" w:eastAsia="Times New Roman" w:hAnsi="Calibri"/>
                <w:color w:val="2E74B5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color w:val="2E74B5"/>
                <w:sz w:val="22"/>
                <w:szCs w:val="22"/>
              </w:rPr>
              <w:t>20</w:t>
            </w:r>
          </w:p>
        </w:tc>
        <w:tc>
          <w:tcPr>
            <w:tcW w:w="2088" w:type="dxa"/>
            <w:vAlign w:val="center"/>
          </w:tcPr>
          <w:p w:rsidR="002D3A64" w:rsidRPr="002D3A64" w:rsidRDefault="002D3A64" w:rsidP="001C5219">
            <w:pPr>
              <w:tabs>
                <w:tab w:val="left" w:pos="432"/>
              </w:tabs>
              <w:spacing w:after="0" w:line="360" w:lineRule="auto"/>
              <w:jc w:val="both"/>
              <w:rPr>
                <w:rFonts w:ascii="Calibri" w:eastAsia="Times New Roman" w:hAnsi="Calibri"/>
                <w:color w:val="2E74B5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color w:val="2E74B5"/>
                <w:sz w:val="22"/>
                <w:szCs w:val="22"/>
              </w:rPr>
              <w:t>0.018</w:t>
            </w:r>
          </w:p>
        </w:tc>
        <w:tc>
          <w:tcPr>
            <w:tcW w:w="2088" w:type="dxa"/>
            <w:vAlign w:val="center"/>
          </w:tcPr>
          <w:p w:rsidR="002D3A64" w:rsidRPr="002D3A64" w:rsidRDefault="002D3A64" w:rsidP="001C5219">
            <w:pPr>
              <w:tabs>
                <w:tab w:val="left" w:pos="432"/>
              </w:tabs>
              <w:spacing w:after="0" w:line="360" w:lineRule="auto"/>
              <w:jc w:val="both"/>
              <w:rPr>
                <w:rFonts w:ascii="Calibri" w:eastAsia="Times New Roman" w:hAnsi="Calibri"/>
                <w:color w:val="2E74B5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color w:val="2E74B5"/>
                <w:sz w:val="22"/>
                <w:szCs w:val="22"/>
              </w:rPr>
              <w:t>1111.11</w:t>
            </w:r>
          </w:p>
        </w:tc>
      </w:tr>
    </w:tbl>
    <w:p w:rsidR="002D3A64" w:rsidRPr="002D3A64" w:rsidRDefault="002D3A64" w:rsidP="001C5219">
      <w:pPr>
        <w:widowControl w:val="0"/>
        <w:tabs>
          <w:tab w:val="left" w:pos="432"/>
        </w:tabs>
        <w:spacing w:after="0" w:line="360" w:lineRule="auto"/>
        <w:jc w:val="both"/>
        <w:rPr>
          <w:rFonts w:ascii="Calibri" w:eastAsia="Times New Roman" w:hAnsi="Calibri"/>
          <w:b/>
          <w:snapToGrid w:val="0"/>
          <w:sz w:val="22"/>
          <w:szCs w:val="22"/>
        </w:rPr>
      </w:pPr>
    </w:p>
    <w:p w:rsidR="002D3A64" w:rsidRPr="002D3A64" w:rsidRDefault="002D3A64" w:rsidP="001C5219">
      <w:pPr>
        <w:widowControl w:val="0"/>
        <w:tabs>
          <w:tab w:val="left" w:pos="432"/>
        </w:tabs>
        <w:spacing w:after="0" w:line="360" w:lineRule="auto"/>
        <w:jc w:val="both"/>
        <w:rPr>
          <w:rFonts w:ascii="Calibri" w:eastAsia="Times New Roman" w:hAnsi="Calibri"/>
          <w:snapToGrid w:val="0"/>
          <w:sz w:val="22"/>
          <w:szCs w:val="22"/>
        </w:rPr>
      </w:pPr>
      <w:r w:rsidRPr="002D3A64">
        <w:rPr>
          <w:rFonts w:ascii="Calibri" w:eastAsia="Times New Roman" w:hAnsi="Calibri"/>
          <w:b/>
          <w:snapToGrid w:val="0"/>
          <w:sz w:val="22"/>
          <w:szCs w:val="22"/>
        </w:rPr>
        <w:t>c)</w:t>
      </w:r>
      <w:r w:rsidRPr="002D3A64">
        <w:rPr>
          <w:rFonts w:ascii="Calibri" w:eastAsia="Times New Roman" w:hAnsi="Calibri"/>
          <w:b/>
          <w:snapToGrid w:val="0"/>
          <w:sz w:val="22"/>
          <w:szCs w:val="22"/>
        </w:rPr>
        <w:tab/>
        <w:t>Using the bands on the resistor</w:t>
      </w:r>
      <w:r w:rsidRPr="002D3A64">
        <w:rPr>
          <w:rFonts w:ascii="Calibri" w:eastAsia="Times New Roman" w:hAnsi="Calibri"/>
          <w:snapToGrid w:val="0"/>
          <w:sz w:val="22"/>
          <w:szCs w:val="22"/>
        </w:rPr>
        <w:t xml:space="preserve"> </w:t>
      </w:r>
    </w:p>
    <w:p w:rsidR="002D3A64" w:rsidRPr="002D3A64" w:rsidRDefault="002D3A64" w:rsidP="001C5219">
      <w:pPr>
        <w:widowControl w:val="0"/>
        <w:tabs>
          <w:tab w:val="left" w:pos="432"/>
        </w:tabs>
        <w:spacing w:after="0" w:line="360" w:lineRule="auto"/>
        <w:rPr>
          <w:rFonts w:ascii="Calibri" w:eastAsia="Times New Roman" w:hAnsi="Calibri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1728"/>
        <w:gridCol w:w="1728"/>
        <w:gridCol w:w="1728"/>
        <w:gridCol w:w="1728"/>
      </w:tblGrid>
      <w:tr w:rsidR="002D3A64" w:rsidRPr="002D3A64" w:rsidTr="000A7CE1">
        <w:trPr>
          <w:cantSplit/>
          <w:trHeight w:val="32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A64" w:rsidRPr="002D3A64" w:rsidRDefault="002D3A64" w:rsidP="001C5219">
            <w:pPr>
              <w:widowControl w:val="0"/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A64" w:rsidRPr="002D3A64" w:rsidRDefault="002D3A64" w:rsidP="001C5219">
            <w:pPr>
              <w:widowControl w:val="0"/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snapToGrid w:val="0"/>
                <w:sz w:val="22"/>
                <w:szCs w:val="22"/>
              </w:rPr>
              <w:t>Color of Band</w:t>
            </w:r>
          </w:p>
        </w:tc>
      </w:tr>
      <w:tr w:rsidR="002D3A64" w:rsidRPr="002D3A64" w:rsidTr="005C453D">
        <w:trPr>
          <w:cantSplit/>
          <w:trHeight w:val="480"/>
        </w:trPr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A64" w:rsidRPr="002D3A64" w:rsidRDefault="002D3A64" w:rsidP="001C5219">
            <w:pPr>
              <w:widowControl w:val="0"/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A64" w:rsidRPr="002D3A64" w:rsidRDefault="002D3A64" w:rsidP="001C5219">
            <w:pPr>
              <w:widowControl w:val="0"/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snapToGrid w:val="0"/>
                <w:sz w:val="22"/>
                <w:szCs w:val="22"/>
              </w:rPr>
              <w:t>1</w:t>
            </w:r>
            <w:r w:rsidRPr="002D3A64">
              <w:rPr>
                <w:rFonts w:ascii="Calibri" w:eastAsia="Times New Roman" w:hAnsi="Calibri"/>
                <w:snapToGrid w:val="0"/>
                <w:sz w:val="22"/>
                <w:szCs w:val="22"/>
                <w:vertAlign w:val="superscript"/>
              </w:rPr>
              <w:t>st</w:t>
            </w:r>
            <w:r w:rsidRPr="002D3A64">
              <w:rPr>
                <w:rFonts w:ascii="Calibri" w:eastAsia="Times New Roman" w:hAnsi="Calibri"/>
                <w:snapToGrid w:val="0"/>
                <w:sz w:val="22"/>
                <w:szCs w:val="22"/>
              </w:rPr>
              <w:t xml:space="preserve"> band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A64" w:rsidRPr="002D3A64" w:rsidRDefault="002D3A64" w:rsidP="001C5219">
            <w:pPr>
              <w:widowControl w:val="0"/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snapToGrid w:val="0"/>
                <w:sz w:val="22"/>
                <w:szCs w:val="22"/>
              </w:rPr>
              <w:t>2</w:t>
            </w:r>
            <w:r w:rsidRPr="002D3A64">
              <w:rPr>
                <w:rFonts w:ascii="Calibri" w:eastAsia="Times New Roman" w:hAnsi="Calibri"/>
                <w:snapToGrid w:val="0"/>
                <w:sz w:val="22"/>
                <w:szCs w:val="22"/>
                <w:vertAlign w:val="superscript"/>
              </w:rPr>
              <w:t xml:space="preserve">nd </w:t>
            </w:r>
            <w:r w:rsidRPr="002D3A64">
              <w:rPr>
                <w:rFonts w:ascii="Calibri" w:eastAsia="Times New Roman" w:hAnsi="Calibri"/>
                <w:snapToGrid w:val="0"/>
                <w:sz w:val="22"/>
                <w:szCs w:val="22"/>
              </w:rPr>
              <w:t>band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A64" w:rsidRPr="002D3A64" w:rsidRDefault="002D3A64" w:rsidP="001C5219">
            <w:pPr>
              <w:widowControl w:val="0"/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snapToGrid w:val="0"/>
                <w:sz w:val="22"/>
                <w:szCs w:val="22"/>
              </w:rPr>
              <w:t>3</w:t>
            </w:r>
            <w:r w:rsidRPr="002D3A64">
              <w:rPr>
                <w:rFonts w:ascii="Calibri" w:eastAsia="Times New Roman" w:hAnsi="Calibri"/>
                <w:snapToGrid w:val="0"/>
                <w:sz w:val="22"/>
                <w:szCs w:val="22"/>
                <w:vertAlign w:val="superscript"/>
              </w:rPr>
              <w:t>rd</w:t>
            </w:r>
            <w:r w:rsidRPr="002D3A64">
              <w:rPr>
                <w:rFonts w:ascii="Calibri" w:eastAsia="Times New Roman" w:hAnsi="Calibri"/>
                <w:snapToGrid w:val="0"/>
                <w:sz w:val="22"/>
                <w:szCs w:val="22"/>
              </w:rPr>
              <w:t xml:space="preserve"> band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A64" w:rsidRPr="002D3A64" w:rsidRDefault="002D3A64" w:rsidP="001C5219">
            <w:pPr>
              <w:widowControl w:val="0"/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snapToGrid w:val="0"/>
                <w:sz w:val="22"/>
                <w:szCs w:val="22"/>
              </w:rPr>
              <w:t>4</w:t>
            </w:r>
            <w:r w:rsidRPr="002D3A64">
              <w:rPr>
                <w:rFonts w:ascii="Calibri" w:eastAsia="Times New Roman" w:hAnsi="Calibri"/>
                <w:snapToGrid w:val="0"/>
                <w:sz w:val="22"/>
                <w:szCs w:val="22"/>
                <w:vertAlign w:val="superscript"/>
              </w:rPr>
              <w:t>th</w:t>
            </w:r>
            <w:r w:rsidRPr="002D3A64">
              <w:rPr>
                <w:rFonts w:ascii="Calibri" w:eastAsia="Times New Roman" w:hAnsi="Calibri"/>
                <w:snapToGrid w:val="0"/>
                <w:sz w:val="22"/>
                <w:szCs w:val="22"/>
              </w:rPr>
              <w:t xml:space="preserve"> band:</w:t>
            </w:r>
          </w:p>
        </w:tc>
      </w:tr>
      <w:tr w:rsidR="002D3A64" w:rsidRPr="002D3A64" w:rsidTr="005C453D">
        <w:trPr>
          <w:cantSplit/>
          <w:trHeight w:val="480"/>
        </w:trPr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A64" w:rsidRPr="002D3A64" w:rsidRDefault="002D3A64" w:rsidP="001C5219">
            <w:pPr>
              <w:widowControl w:val="0"/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sz w:val="22"/>
                <w:szCs w:val="22"/>
              </w:rPr>
              <w:t>Resistor 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A64" w:rsidRPr="002D3A64" w:rsidRDefault="002D3A64" w:rsidP="001C5219">
            <w:pPr>
              <w:widowControl w:val="0"/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color w:val="2E74B5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color w:val="2E74B5"/>
                <w:sz w:val="22"/>
                <w:szCs w:val="22"/>
              </w:rPr>
              <w:t>blue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A64" w:rsidRPr="002D3A64" w:rsidRDefault="002D3A64" w:rsidP="001C5219">
            <w:pPr>
              <w:widowControl w:val="0"/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color w:val="2E74B5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color w:val="2E74B5"/>
                <w:sz w:val="22"/>
                <w:szCs w:val="22"/>
              </w:rPr>
              <w:t>red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A64" w:rsidRPr="002D3A64" w:rsidRDefault="002D3A64" w:rsidP="001C5219">
            <w:pPr>
              <w:widowControl w:val="0"/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color w:val="2E74B5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color w:val="2E74B5"/>
                <w:sz w:val="22"/>
                <w:szCs w:val="22"/>
              </w:rPr>
              <w:t>brown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A64" w:rsidRPr="002D3A64" w:rsidRDefault="00632905" w:rsidP="001C5219">
            <w:pPr>
              <w:widowControl w:val="0"/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color w:val="2E74B5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2E74B5"/>
                <w:sz w:val="22"/>
                <w:szCs w:val="22"/>
              </w:rPr>
              <w:t>gold</w:t>
            </w:r>
          </w:p>
        </w:tc>
      </w:tr>
      <w:tr w:rsidR="002D3A64" w:rsidRPr="002D3A64" w:rsidTr="005C453D">
        <w:trPr>
          <w:cantSplit/>
          <w:trHeight w:val="480"/>
        </w:trPr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Pr="002D3A64" w:rsidRDefault="002D3A64" w:rsidP="001C5219">
            <w:pPr>
              <w:widowControl w:val="0"/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sz w:val="22"/>
                <w:szCs w:val="22"/>
              </w:rPr>
              <w:t>Resistor 2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Pr="002D3A64" w:rsidRDefault="002D3A64" w:rsidP="001C5219">
            <w:pPr>
              <w:widowControl w:val="0"/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color w:val="2E74B5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color w:val="2E74B5"/>
                <w:sz w:val="22"/>
                <w:szCs w:val="22"/>
              </w:rPr>
              <w:t>brown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Pr="002D3A64" w:rsidRDefault="002D3A64" w:rsidP="001C5219">
            <w:pPr>
              <w:widowControl w:val="0"/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color w:val="2E74B5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color w:val="2E74B5"/>
                <w:sz w:val="22"/>
                <w:szCs w:val="22"/>
              </w:rPr>
              <w:t>black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Pr="002D3A64" w:rsidRDefault="002D3A64" w:rsidP="001C5219">
            <w:pPr>
              <w:widowControl w:val="0"/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color w:val="2E74B5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color w:val="2E74B5"/>
                <w:sz w:val="22"/>
                <w:szCs w:val="22"/>
              </w:rPr>
              <w:t>red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Pr="002D3A64" w:rsidRDefault="002D3A64" w:rsidP="001C5219">
            <w:pPr>
              <w:widowControl w:val="0"/>
              <w:tabs>
                <w:tab w:val="left" w:pos="432"/>
              </w:tabs>
              <w:spacing w:after="0" w:line="360" w:lineRule="auto"/>
              <w:jc w:val="center"/>
              <w:rPr>
                <w:rFonts w:ascii="Calibri" w:eastAsia="Times New Roman" w:hAnsi="Calibri"/>
                <w:color w:val="2E74B5"/>
                <w:sz w:val="22"/>
                <w:szCs w:val="22"/>
              </w:rPr>
            </w:pPr>
            <w:r w:rsidRPr="002D3A64">
              <w:rPr>
                <w:rFonts w:ascii="Calibri" w:eastAsia="Times New Roman" w:hAnsi="Calibri"/>
                <w:color w:val="2E74B5"/>
                <w:sz w:val="22"/>
                <w:szCs w:val="22"/>
              </w:rPr>
              <w:t>gold</w:t>
            </w:r>
          </w:p>
        </w:tc>
      </w:tr>
    </w:tbl>
    <w:p w:rsidR="009B2153" w:rsidRDefault="00363D51" w:rsidP="001C5219">
      <w:pPr>
        <w:spacing w:line="360" w:lineRule="auto"/>
      </w:pPr>
      <w:r>
        <w:t>Calculations:</w:t>
      </w:r>
    </w:p>
    <w:p w:rsidR="00363D51" w:rsidRPr="006F7784" w:rsidRDefault="00363D51" w:rsidP="001C5219">
      <w:pPr>
        <w:widowControl w:val="0"/>
        <w:tabs>
          <w:tab w:val="left" w:pos="43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1728"/>
        <w:gridCol w:w="1728"/>
        <w:gridCol w:w="1728"/>
        <w:gridCol w:w="1728"/>
      </w:tblGrid>
      <w:tr w:rsidR="00363D51" w:rsidRPr="006F7784" w:rsidTr="005C453D">
        <w:trPr>
          <w:cantSplit/>
          <w:trHeight w:val="48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D51" w:rsidRPr="006F7784" w:rsidRDefault="00363D51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D51" w:rsidRPr="006F7784" w:rsidRDefault="00363D51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t>Color of Band</w:t>
            </w:r>
          </w:p>
        </w:tc>
      </w:tr>
      <w:tr w:rsidR="00363D51" w:rsidRPr="006F7784" w:rsidTr="005C453D">
        <w:trPr>
          <w:cantSplit/>
          <w:trHeight w:val="480"/>
        </w:trPr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D51" w:rsidRPr="006F7784" w:rsidRDefault="00363D51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D51" w:rsidRPr="006F7784" w:rsidRDefault="00363D51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t>1</w:t>
            </w:r>
            <w:r w:rsidRPr="006F7784">
              <w:rPr>
                <w:rFonts w:asciiTheme="minorHAnsi" w:hAnsiTheme="minorHAnsi"/>
                <w:snapToGrid w:val="0"/>
                <w:sz w:val="22"/>
                <w:szCs w:val="22"/>
                <w:vertAlign w:val="superscript"/>
              </w:rPr>
              <w:t>st</w:t>
            </w: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digit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D51" w:rsidRPr="006F7784" w:rsidRDefault="00363D51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t>2</w:t>
            </w:r>
            <w:r w:rsidRPr="006F7784">
              <w:rPr>
                <w:rFonts w:asciiTheme="minorHAnsi" w:hAnsiTheme="minorHAnsi"/>
                <w:snapToGrid w:val="0"/>
                <w:sz w:val="22"/>
                <w:szCs w:val="22"/>
                <w:vertAlign w:val="superscript"/>
              </w:rPr>
              <w:t>nd</w:t>
            </w: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digit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D51" w:rsidRPr="006F7784" w:rsidRDefault="00363D51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t>Multiplier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D51" w:rsidRPr="006F7784" w:rsidRDefault="00363D51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t>Tolerance</w:t>
            </w:r>
          </w:p>
        </w:tc>
      </w:tr>
      <w:tr w:rsidR="00363D51" w:rsidRPr="006F7784" w:rsidTr="005C453D">
        <w:trPr>
          <w:cantSplit/>
          <w:trHeight w:val="480"/>
        </w:trPr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D51" w:rsidRPr="006F7784" w:rsidRDefault="00363D51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7784">
              <w:rPr>
                <w:rFonts w:asciiTheme="minorHAnsi" w:hAnsiTheme="minorHAnsi"/>
                <w:sz w:val="22"/>
                <w:szCs w:val="22"/>
              </w:rPr>
              <w:t>Resistor 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D51" w:rsidRPr="000B3C58" w:rsidRDefault="00AD67D5" w:rsidP="001C5219">
            <w:pPr>
              <w:widowControl w:val="0"/>
              <w:tabs>
                <w:tab w:val="left" w:pos="432"/>
              </w:tabs>
              <w:spacing w:line="360" w:lineRule="auto"/>
              <w:rPr>
                <w:rFonts w:asciiTheme="minorHAnsi" w:hAnsiTheme="minorHAnsi"/>
                <w:color w:val="2E74B5" w:themeColor="accent1" w:themeShade="BF"/>
                <w:sz w:val="22"/>
                <w:szCs w:val="22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2"/>
                <w:szCs w:val="22"/>
              </w:rPr>
              <w:t>6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D51" w:rsidRPr="000B3C58" w:rsidRDefault="00AD67D5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color w:val="2E74B5" w:themeColor="accent1" w:themeShade="BF"/>
                <w:sz w:val="22"/>
                <w:szCs w:val="22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2"/>
                <w:szCs w:val="22"/>
              </w:rPr>
              <w:t>2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D51" w:rsidRPr="000B3C58" w:rsidRDefault="004F47E7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color w:val="2E74B5" w:themeColor="accent1" w:themeShade="BF"/>
                <w:sz w:val="22"/>
                <w:szCs w:val="22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2"/>
                <w:szCs w:val="22"/>
              </w:rPr>
              <w:t>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D51" w:rsidRPr="000B3C58" w:rsidRDefault="00632905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color w:val="2E74B5" w:themeColor="accent1" w:themeShade="BF"/>
                <w:sz w:val="22"/>
                <w:szCs w:val="22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2"/>
                <w:szCs w:val="22"/>
              </w:rPr>
              <w:t>5</w:t>
            </w:r>
          </w:p>
        </w:tc>
      </w:tr>
      <w:tr w:rsidR="00363D51" w:rsidRPr="006F7784" w:rsidTr="005C453D">
        <w:trPr>
          <w:cantSplit/>
          <w:trHeight w:val="480"/>
        </w:trPr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51" w:rsidRPr="006F7784" w:rsidRDefault="00363D51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7784">
              <w:rPr>
                <w:rFonts w:asciiTheme="minorHAnsi" w:hAnsiTheme="minorHAnsi"/>
                <w:sz w:val="22"/>
                <w:szCs w:val="22"/>
              </w:rPr>
              <w:t>Resistor 2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51" w:rsidRPr="000B3C58" w:rsidRDefault="00AD67D5" w:rsidP="001C5219">
            <w:pPr>
              <w:widowControl w:val="0"/>
              <w:tabs>
                <w:tab w:val="left" w:pos="432"/>
              </w:tabs>
              <w:spacing w:line="360" w:lineRule="auto"/>
              <w:rPr>
                <w:rFonts w:asciiTheme="minorHAnsi" w:hAnsiTheme="minorHAnsi"/>
                <w:color w:val="2E74B5" w:themeColor="accent1" w:themeShade="BF"/>
                <w:sz w:val="22"/>
                <w:szCs w:val="22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2"/>
                <w:szCs w:val="22"/>
              </w:rPr>
              <w:t>1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51" w:rsidRPr="000B3C58" w:rsidRDefault="00AD67D5" w:rsidP="001C5219">
            <w:pPr>
              <w:widowControl w:val="0"/>
              <w:tabs>
                <w:tab w:val="left" w:pos="432"/>
              </w:tabs>
              <w:spacing w:line="360" w:lineRule="auto"/>
              <w:rPr>
                <w:rFonts w:asciiTheme="minorHAnsi" w:hAnsiTheme="minorHAnsi"/>
                <w:color w:val="2E74B5" w:themeColor="accent1" w:themeShade="BF"/>
                <w:sz w:val="22"/>
                <w:szCs w:val="22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2"/>
                <w:szCs w:val="22"/>
              </w:rPr>
              <w:t>0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51" w:rsidRPr="000B3C58" w:rsidRDefault="004F47E7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color w:val="2E74B5" w:themeColor="accent1" w:themeShade="BF"/>
                <w:sz w:val="22"/>
                <w:szCs w:val="22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2"/>
                <w:szCs w:val="22"/>
              </w:rPr>
              <w:t>100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51" w:rsidRPr="000B3C58" w:rsidRDefault="00632905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color w:val="2E74B5" w:themeColor="accent1" w:themeShade="BF"/>
                <w:sz w:val="22"/>
                <w:szCs w:val="22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2"/>
                <w:szCs w:val="22"/>
              </w:rPr>
              <w:t>5</w:t>
            </w:r>
          </w:p>
        </w:tc>
      </w:tr>
    </w:tbl>
    <w:p w:rsidR="00363D51" w:rsidRPr="006F7784" w:rsidRDefault="00363D51" w:rsidP="001C5219">
      <w:pPr>
        <w:widowControl w:val="0"/>
        <w:tabs>
          <w:tab w:val="left" w:pos="432"/>
        </w:tabs>
        <w:spacing w:line="360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168"/>
        <w:gridCol w:w="3168"/>
      </w:tblGrid>
      <w:tr w:rsidR="00363D51" w:rsidRPr="006F7784" w:rsidTr="005C453D">
        <w:trPr>
          <w:trHeight w:val="440"/>
          <w:jc w:val="center"/>
        </w:trPr>
        <w:tc>
          <w:tcPr>
            <w:tcW w:w="1728" w:type="dxa"/>
            <w:vAlign w:val="center"/>
          </w:tcPr>
          <w:p w:rsidR="00363D51" w:rsidRPr="006F7784" w:rsidRDefault="00363D51" w:rsidP="001C5219">
            <w:pPr>
              <w:widowControl w:val="0"/>
              <w:tabs>
                <w:tab w:val="left" w:pos="432"/>
              </w:tabs>
              <w:spacing w:line="360" w:lineRule="auto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</w:p>
        </w:tc>
        <w:tc>
          <w:tcPr>
            <w:tcW w:w="3168" w:type="dxa"/>
            <w:vAlign w:val="center"/>
          </w:tcPr>
          <w:p w:rsidR="00363D51" w:rsidRPr="006F7784" w:rsidRDefault="00363D51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6F7784">
              <w:rPr>
                <w:rFonts w:asciiTheme="minorHAnsi" w:hAnsiTheme="minorHAnsi"/>
                <w:i/>
                <w:snapToGrid w:val="0"/>
                <w:sz w:val="22"/>
                <w:szCs w:val="22"/>
              </w:rPr>
              <w:t>R</w:t>
            </w: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(</w:t>
            </w: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sym w:font="Euclid Symbol" w:char="F057"/>
            </w: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t>)</w:t>
            </w:r>
          </w:p>
        </w:tc>
        <w:tc>
          <w:tcPr>
            <w:tcW w:w="3168" w:type="dxa"/>
            <w:vAlign w:val="center"/>
          </w:tcPr>
          <w:p w:rsidR="00363D51" w:rsidRPr="006F7784" w:rsidRDefault="00363D51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sym w:font="Euclid Symbol" w:char="F044"/>
            </w:r>
            <w:r w:rsidRPr="006F7784">
              <w:rPr>
                <w:rFonts w:asciiTheme="minorHAnsi" w:hAnsiTheme="minorHAnsi"/>
                <w:i/>
                <w:snapToGrid w:val="0"/>
                <w:sz w:val="22"/>
                <w:szCs w:val="22"/>
              </w:rPr>
              <w:t>R</w:t>
            </w: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(</w:t>
            </w: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sym w:font="Euclid Symbol" w:char="F057"/>
            </w: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t>)</w:t>
            </w:r>
          </w:p>
        </w:tc>
      </w:tr>
      <w:tr w:rsidR="00363D51" w:rsidRPr="006F7784" w:rsidTr="005C453D">
        <w:trPr>
          <w:trHeight w:val="440"/>
          <w:jc w:val="center"/>
        </w:trPr>
        <w:tc>
          <w:tcPr>
            <w:tcW w:w="1728" w:type="dxa"/>
            <w:vAlign w:val="center"/>
          </w:tcPr>
          <w:p w:rsidR="00363D51" w:rsidRPr="006F7784" w:rsidRDefault="00363D51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t>Resistor 1</w:t>
            </w:r>
          </w:p>
        </w:tc>
        <w:tc>
          <w:tcPr>
            <w:tcW w:w="3168" w:type="dxa"/>
            <w:vAlign w:val="center"/>
          </w:tcPr>
          <w:p w:rsidR="00363D51" w:rsidRPr="000B3C58" w:rsidRDefault="00632905" w:rsidP="001C5219">
            <w:pPr>
              <w:widowControl w:val="0"/>
              <w:tabs>
                <w:tab w:val="left" w:pos="432"/>
              </w:tabs>
              <w:spacing w:line="360" w:lineRule="auto"/>
              <w:jc w:val="both"/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</w:pPr>
            <w:r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  <w:t>62</w:t>
            </w:r>
          </w:p>
        </w:tc>
        <w:tc>
          <w:tcPr>
            <w:tcW w:w="3168" w:type="dxa"/>
            <w:vAlign w:val="center"/>
          </w:tcPr>
          <w:p w:rsidR="00363D51" w:rsidRPr="000B3C58" w:rsidRDefault="00E72540" w:rsidP="001C5219">
            <w:pPr>
              <w:spacing w:line="360" w:lineRule="auto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3.1</w:t>
            </w:r>
          </w:p>
        </w:tc>
      </w:tr>
      <w:tr w:rsidR="00363D51" w:rsidRPr="006F7784" w:rsidTr="005C453D">
        <w:trPr>
          <w:trHeight w:val="440"/>
          <w:jc w:val="center"/>
        </w:trPr>
        <w:tc>
          <w:tcPr>
            <w:tcW w:w="1728" w:type="dxa"/>
            <w:vAlign w:val="center"/>
          </w:tcPr>
          <w:p w:rsidR="00363D51" w:rsidRPr="006F7784" w:rsidRDefault="00363D51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t>Resistor 2</w:t>
            </w:r>
          </w:p>
        </w:tc>
        <w:tc>
          <w:tcPr>
            <w:tcW w:w="3168" w:type="dxa"/>
            <w:vAlign w:val="center"/>
          </w:tcPr>
          <w:p w:rsidR="00363D51" w:rsidRPr="000B3C58" w:rsidRDefault="00734592" w:rsidP="001C5219">
            <w:pPr>
              <w:widowControl w:val="0"/>
              <w:tabs>
                <w:tab w:val="left" w:pos="432"/>
              </w:tabs>
              <w:spacing w:line="360" w:lineRule="auto"/>
              <w:jc w:val="both"/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</w:pPr>
            <w:r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  <w:t>1000</w:t>
            </w:r>
          </w:p>
        </w:tc>
        <w:tc>
          <w:tcPr>
            <w:tcW w:w="3168" w:type="dxa"/>
            <w:vAlign w:val="center"/>
          </w:tcPr>
          <w:p w:rsidR="00363D51" w:rsidRPr="000B3C58" w:rsidRDefault="00E72540" w:rsidP="001C5219">
            <w:pPr>
              <w:widowControl w:val="0"/>
              <w:tabs>
                <w:tab w:val="left" w:pos="432"/>
              </w:tabs>
              <w:spacing w:line="360" w:lineRule="auto"/>
              <w:jc w:val="both"/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</w:pPr>
            <w:r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  <w:t>50</w:t>
            </w:r>
          </w:p>
        </w:tc>
      </w:tr>
    </w:tbl>
    <w:p w:rsidR="00FD0423" w:rsidRDefault="00FD0423" w:rsidP="001C5219">
      <w:pPr>
        <w:spacing w:line="360" w:lineRule="auto"/>
      </w:pPr>
      <w:r>
        <w:t xml:space="preserve">Comparisons: The second resistor, resistor 2, exhibited a close range of the values obtained throughout the three methods i.e. </w:t>
      </w:r>
      <w:r w:rsidR="00F933BC">
        <w:t>965 ohm, 1111 ohm, and 1000 ohm. On the other hand, resistor 1 exhibited large variability that would be possibly due to errors in measuring.</w:t>
      </w:r>
    </w:p>
    <w:p w:rsidR="00C432D7" w:rsidRDefault="00C432D7" w:rsidP="001C5219">
      <w:pPr>
        <w:spacing w:line="360" w:lineRule="auto"/>
      </w:pPr>
      <w:r>
        <w:t>Resistivity results:</w:t>
      </w:r>
    </w:p>
    <w:tbl>
      <w:tblPr>
        <w:tblW w:w="0" w:type="auto"/>
        <w:tblInd w:w="2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656"/>
        <w:gridCol w:w="1656"/>
      </w:tblGrid>
      <w:tr w:rsidR="00C432D7" w:rsidRPr="006F7784" w:rsidTr="005C453D">
        <w:trPr>
          <w:trHeight w:val="440"/>
        </w:trPr>
        <w:tc>
          <w:tcPr>
            <w:tcW w:w="1656" w:type="dxa"/>
            <w:vAlign w:val="center"/>
          </w:tcPr>
          <w:p w:rsidR="00C432D7" w:rsidRPr="006F7784" w:rsidRDefault="00C432D7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t>Segment</w:t>
            </w:r>
          </w:p>
        </w:tc>
        <w:tc>
          <w:tcPr>
            <w:tcW w:w="1656" w:type="dxa"/>
            <w:vAlign w:val="center"/>
          </w:tcPr>
          <w:p w:rsidR="00C432D7" w:rsidRPr="006F7784" w:rsidRDefault="00C432D7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6F7784">
              <w:rPr>
                <w:rFonts w:asciiTheme="minorHAnsi" w:hAnsiTheme="minorHAnsi"/>
                <w:i/>
                <w:snapToGrid w:val="0"/>
                <w:sz w:val="22"/>
                <w:szCs w:val="22"/>
              </w:rPr>
              <w:t>R</w:t>
            </w: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(Ω)</w:t>
            </w:r>
          </w:p>
        </w:tc>
        <w:tc>
          <w:tcPr>
            <w:tcW w:w="1656" w:type="dxa"/>
            <w:vAlign w:val="center"/>
          </w:tcPr>
          <w:p w:rsidR="00C432D7" w:rsidRPr="006F7784" w:rsidRDefault="00C432D7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t>Length (cm)</w:t>
            </w:r>
          </w:p>
        </w:tc>
      </w:tr>
      <w:tr w:rsidR="00C432D7" w:rsidRPr="006F7784" w:rsidTr="005C453D">
        <w:trPr>
          <w:trHeight w:val="440"/>
        </w:trPr>
        <w:tc>
          <w:tcPr>
            <w:tcW w:w="1656" w:type="dxa"/>
            <w:vAlign w:val="center"/>
          </w:tcPr>
          <w:p w:rsidR="00C432D7" w:rsidRPr="006F7784" w:rsidRDefault="00C432D7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t>A – B</w:t>
            </w:r>
          </w:p>
        </w:tc>
        <w:tc>
          <w:tcPr>
            <w:tcW w:w="1656" w:type="dxa"/>
            <w:vAlign w:val="center"/>
          </w:tcPr>
          <w:p w:rsidR="00C432D7" w:rsidRPr="000B3C58" w:rsidRDefault="00C432D7" w:rsidP="001C5219">
            <w:pPr>
              <w:widowControl w:val="0"/>
              <w:tabs>
                <w:tab w:val="left" w:pos="432"/>
              </w:tabs>
              <w:spacing w:line="360" w:lineRule="auto"/>
              <w:jc w:val="both"/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</w:pPr>
            <w:r w:rsidRPr="000B3C58"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  <w:t>4.4</w:t>
            </w:r>
          </w:p>
        </w:tc>
        <w:tc>
          <w:tcPr>
            <w:tcW w:w="1656" w:type="dxa"/>
            <w:vAlign w:val="center"/>
          </w:tcPr>
          <w:p w:rsidR="00C432D7" w:rsidRPr="000B3C58" w:rsidRDefault="00C432D7" w:rsidP="001C5219">
            <w:pPr>
              <w:widowControl w:val="0"/>
              <w:tabs>
                <w:tab w:val="left" w:pos="432"/>
              </w:tabs>
              <w:spacing w:line="360" w:lineRule="auto"/>
              <w:jc w:val="both"/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</w:pPr>
            <w:r w:rsidRPr="000B3C58"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  <w:t>50</w:t>
            </w:r>
          </w:p>
        </w:tc>
      </w:tr>
      <w:tr w:rsidR="00C432D7" w:rsidRPr="006F7784" w:rsidTr="005C453D">
        <w:trPr>
          <w:trHeight w:val="440"/>
        </w:trPr>
        <w:tc>
          <w:tcPr>
            <w:tcW w:w="1656" w:type="dxa"/>
            <w:vAlign w:val="center"/>
          </w:tcPr>
          <w:p w:rsidR="00C432D7" w:rsidRPr="006F7784" w:rsidRDefault="00C432D7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t>A – C</w:t>
            </w:r>
          </w:p>
        </w:tc>
        <w:tc>
          <w:tcPr>
            <w:tcW w:w="1656" w:type="dxa"/>
            <w:vAlign w:val="center"/>
          </w:tcPr>
          <w:p w:rsidR="00C432D7" w:rsidRPr="000B3C58" w:rsidRDefault="00C432D7" w:rsidP="001C5219">
            <w:pPr>
              <w:widowControl w:val="0"/>
              <w:tabs>
                <w:tab w:val="left" w:pos="432"/>
              </w:tabs>
              <w:spacing w:line="360" w:lineRule="auto"/>
              <w:jc w:val="both"/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</w:pPr>
            <w:r w:rsidRPr="000B3C58"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  <w:t>8.7</w:t>
            </w:r>
          </w:p>
        </w:tc>
        <w:tc>
          <w:tcPr>
            <w:tcW w:w="1656" w:type="dxa"/>
            <w:vAlign w:val="center"/>
          </w:tcPr>
          <w:p w:rsidR="00C432D7" w:rsidRPr="000B3C58" w:rsidRDefault="00C432D7" w:rsidP="001C5219">
            <w:pPr>
              <w:widowControl w:val="0"/>
              <w:tabs>
                <w:tab w:val="left" w:pos="432"/>
              </w:tabs>
              <w:spacing w:line="360" w:lineRule="auto"/>
              <w:jc w:val="both"/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</w:pPr>
            <w:r w:rsidRPr="000B3C58"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  <w:t>100</w:t>
            </w:r>
          </w:p>
        </w:tc>
      </w:tr>
      <w:tr w:rsidR="00C432D7" w:rsidRPr="006F7784" w:rsidTr="005C453D">
        <w:trPr>
          <w:trHeight w:val="440"/>
        </w:trPr>
        <w:tc>
          <w:tcPr>
            <w:tcW w:w="1656" w:type="dxa"/>
            <w:vAlign w:val="center"/>
          </w:tcPr>
          <w:p w:rsidR="00C432D7" w:rsidRPr="006F7784" w:rsidRDefault="00C432D7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t>A – D</w:t>
            </w:r>
          </w:p>
        </w:tc>
        <w:tc>
          <w:tcPr>
            <w:tcW w:w="1656" w:type="dxa"/>
            <w:vAlign w:val="center"/>
          </w:tcPr>
          <w:p w:rsidR="00C432D7" w:rsidRPr="000B3C58" w:rsidRDefault="00C432D7" w:rsidP="001C5219">
            <w:pPr>
              <w:widowControl w:val="0"/>
              <w:tabs>
                <w:tab w:val="left" w:pos="432"/>
              </w:tabs>
              <w:spacing w:line="360" w:lineRule="auto"/>
              <w:jc w:val="both"/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</w:pPr>
            <w:r w:rsidRPr="000B3C58"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  <w:t>13.1</w:t>
            </w:r>
          </w:p>
        </w:tc>
        <w:tc>
          <w:tcPr>
            <w:tcW w:w="1656" w:type="dxa"/>
            <w:vAlign w:val="center"/>
          </w:tcPr>
          <w:p w:rsidR="00C432D7" w:rsidRPr="000B3C58" w:rsidRDefault="00C432D7" w:rsidP="001C5219">
            <w:pPr>
              <w:widowControl w:val="0"/>
              <w:tabs>
                <w:tab w:val="left" w:pos="432"/>
              </w:tabs>
              <w:spacing w:line="360" w:lineRule="auto"/>
              <w:jc w:val="both"/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</w:pPr>
            <w:r w:rsidRPr="000B3C58"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  <w:t>150</w:t>
            </w:r>
          </w:p>
        </w:tc>
      </w:tr>
      <w:tr w:rsidR="00C432D7" w:rsidRPr="006F7784" w:rsidTr="005C453D">
        <w:trPr>
          <w:trHeight w:val="440"/>
        </w:trPr>
        <w:tc>
          <w:tcPr>
            <w:tcW w:w="1656" w:type="dxa"/>
            <w:vAlign w:val="center"/>
          </w:tcPr>
          <w:p w:rsidR="00C432D7" w:rsidRPr="006F7784" w:rsidRDefault="00C432D7" w:rsidP="001C5219">
            <w:pPr>
              <w:widowControl w:val="0"/>
              <w:tabs>
                <w:tab w:val="left" w:pos="432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6F7784">
              <w:rPr>
                <w:rFonts w:asciiTheme="minorHAnsi" w:hAnsiTheme="minorHAnsi"/>
                <w:snapToGrid w:val="0"/>
                <w:sz w:val="22"/>
                <w:szCs w:val="22"/>
              </w:rPr>
              <w:t>A – E</w:t>
            </w:r>
          </w:p>
        </w:tc>
        <w:tc>
          <w:tcPr>
            <w:tcW w:w="1656" w:type="dxa"/>
            <w:vAlign w:val="center"/>
          </w:tcPr>
          <w:p w:rsidR="00C432D7" w:rsidRPr="000B3C58" w:rsidRDefault="00C432D7" w:rsidP="001C5219">
            <w:pPr>
              <w:widowControl w:val="0"/>
              <w:tabs>
                <w:tab w:val="left" w:pos="432"/>
              </w:tabs>
              <w:spacing w:line="360" w:lineRule="auto"/>
              <w:jc w:val="both"/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</w:pPr>
            <w:r w:rsidRPr="000B3C58"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  <w:t>17.5</w:t>
            </w:r>
          </w:p>
        </w:tc>
        <w:tc>
          <w:tcPr>
            <w:tcW w:w="1656" w:type="dxa"/>
            <w:vAlign w:val="center"/>
          </w:tcPr>
          <w:p w:rsidR="00C432D7" w:rsidRPr="000B3C58" w:rsidRDefault="00C432D7" w:rsidP="001C5219">
            <w:pPr>
              <w:widowControl w:val="0"/>
              <w:tabs>
                <w:tab w:val="left" w:pos="432"/>
              </w:tabs>
              <w:spacing w:line="360" w:lineRule="auto"/>
              <w:jc w:val="both"/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</w:pPr>
            <w:r w:rsidRPr="000B3C58">
              <w:rPr>
                <w:rFonts w:asciiTheme="minorHAnsi" w:hAnsiTheme="minorHAnsi"/>
                <w:snapToGrid w:val="0"/>
                <w:color w:val="2E74B5" w:themeColor="accent1" w:themeShade="BF"/>
                <w:sz w:val="22"/>
                <w:szCs w:val="22"/>
              </w:rPr>
              <w:t>200</w:t>
            </w:r>
          </w:p>
        </w:tc>
      </w:tr>
    </w:tbl>
    <w:p w:rsidR="00C432D7" w:rsidRDefault="00C432D7" w:rsidP="001C5219">
      <w:pPr>
        <w:spacing w:line="360" w:lineRule="auto"/>
      </w:pPr>
    </w:p>
    <w:p w:rsidR="00AE4CB1" w:rsidRDefault="00AE4CB1" w:rsidP="001C5219">
      <w:pPr>
        <w:spacing w:line="360" w:lineRule="auto"/>
      </w:pPr>
      <w:r>
        <w:t xml:space="preserve">Calculations: </w:t>
      </w:r>
    </w:p>
    <w:p w:rsidR="00556320" w:rsidRDefault="00556320" w:rsidP="001C5219">
      <w:pPr>
        <w:spacing w:line="360" w:lineRule="auto"/>
        <w:jc w:val="center"/>
      </w:pPr>
      <w:r>
        <w:t xml:space="preserve">Cross-sectional area for </w:t>
      </w:r>
      <w:r w:rsidR="00AE4CB1">
        <w:t>d = 0.039 cm</w:t>
      </w:r>
    </w:p>
    <w:p w:rsidR="00556320" w:rsidRDefault="00556320" w:rsidP="001C5219">
      <w:pPr>
        <w:spacing w:line="360" w:lineRule="auto"/>
        <w:jc w:val="center"/>
      </w:pPr>
      <m:oMath>
        <m:r>
          <w:rPr>
            <w:rFonts w:ascii="Cambria Math" w:hAnsi="Cambria Math"/>
          </w:rPr>
          <m:t>A=π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= </w:t>
      </w:r>
      <w:r w:rsidR="003A758D">
        <w:rPr>
          <w:rFonts w:eastAsiaTheme="minorEastAsia"/>
        </w:rPr>
        <w:t xml:space="preserve">11.9*10 </w:t>
      </w:r>
      <w:r w:rsidR="003A758D">
        <w:rPr>
          <w:rFonts w:eastAsiaTheme="minorEastAsia"/>
          <w:vertAlign w:val="superscript"/>
        </w:rPr>
        <w:t xml:space="preserve">– </w:t>
      </w:r>
      <w:r w:rsidR="003A758D">
        <w:rPr>
          <w:vertAlign w:val="superscript"/>
        </w:rPr>
        <w:t>4</w:t>
      </w:r>
      <w:r w:rsidR="003A758D">
        <w:t xml:space="preserve"> cm</w:t>
      </w:r>
      <w:r w:rsidR="003A758D">
        <w:rPr>
          <w:vertAlign w:val="superscript"/>
        </w:rPr>
        <w:t>2</w:t>
      </w:r>
    </w:p>
    <w:p w:rsidR="00A90F2A" w:rsidRPr="00A90F2A" w:rsidRDefault="000234CE" w:rsidP="00A90F2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E90BB5" wp14:editId="3272F5AC">
                <wp:simplePos x="0" y="0"/>
                <wp:positionH relativeFrom="column">
                  <wp:posOffset>1210945</wp:posOffset>
                </wp:positionH>
                <wp:positionV relativeFrom="paragraph">
                  <wp:posOffset>3065145</wp:posOffset>
                </wp:positionV>
                <wp:extent cx="4001770" cy="635"/>
                <wp:effectExtent l="0" t="0" r="0" b="0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7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234CE" w:rsidRPr="000234CE" w:rsidRDefault="000234CE" w:rsidP="000234CE">
                            <w:pPr>
                              <w:pStyle w:val="Caption"/>
                              <w:rPr>
                                <w:i w:val="0"/>
                                <w:noProof/>
                                <w:sz w:val="24"/>
                                <w:szCs w:val="24"/>
                              </w:rPr>
                            </w:pPr>
                            <w:r w:rsidRPr="000234CE">
                              <w:rPr>
                                <w:i w:val="0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Pr="000234CE">
                              <w:rPr>
                                <w:i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0234CE">
                              <w:rPr>
                                <w:i w:val="0"/>
                                <w:sz w:val="24"/>
                                <w:szCs w:val="24"/>
                              </w:rPr>
                              <w:instrText xml:space="preserve"> SEQ Figure \* ARABIC </w:instrText>
                            </w:r>
                            <w:r w:rsidRPr="000234CE">
                              <w:rPr>
                                <w:i w:val="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0234CE">
                              <w:rPr>
                                <w:i w:val="0"/>
                                <w:noProof/>
                                <w:sz w:val="24"/>
                                <w:szCs w:val="24"/>
                              </w:rPr>
                              <w:t>3</w:t>
                            </w:r>
                            <w:r w:rsidRPr="000234CE">
                              <w:rPr>
                                <w:i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0234CE">
                              <w:rPr>
                                <w:i w:val="0"/>
                                <w:sz w:val="24"/>
                                <w:szCs w:val="24"/>
                              </w:rPr>
                              <w:t>: A graph of resistance against length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90BB5" id="Text Box 6" o:spid="_x0000_s1028" type="#_x0000_t202" style="position:absolute;margin-left:95.35pt;margin-top:241.35pt;width:315.1pt;height: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" stroked="f">
                <v:textbox style="mso-fit-shape-to-text:t" inset="0,0,0,0">
                  <w:txbxContent>
                    <w:p w:rsidR="000234CE" w:rsidRPr="000234CE" w:rsidRDefault="000234CE" w:rsidP="000234CE">
                      <w:pPr>
                        <w:pStyle w:val="Caption"/>
                        <w:rPr>
                          <w:i w:val="0"/>
                          <w:noProof/>
                          <w:sz w:val="24"/>
                          <w:szCs w:val="24"/>
                        </w:rPr>
                      </w:pPr>
                      <w:r w:rsidRPr="000234CE">
                        <w:rPr>
                          <w:i w:val="0"/>
                          <w:sz w:val="24"/>
                          <w:szCs w:val="24"/>
                        </w:rPr>
                        <w:t xml:space="preserve">Figure </w:t>
                      </w:r>
                      <w:r w:rsidRPr="000234CE">
                        <w:rPr>
                          <w:i w:val="0"/>
                          <w:sz w:val="24"/>
                          <w:szCs w:val="24"/>
                        </w:rPr>
                        <w:fldChar w:fldCharType="begin"/>
                      </w:r>
                      <w:r w:rsidRPr="000234CE">
                        <w:rPr>
                          <w:i w:val="0"/>
                          <w:sz w:val="24"/>
                          <w:szCs w:val="24"/>
                        </w:rPr>
                        <w:instrText xml:space="preserve"> SEQ Figure \* ARABIC </w:instrText>
                      </w:r>
                      <w:r w:rsidRPr="000234CE">
                        <w:rPr>
                          <w:i w:val="0"/>
                          <w:sz w:val="24"/>
                          <w:szCs w:val="24"/>
                        </w:rPr>
                        <w:fldChar w:fldCharType="separate"/>
                      </w:r>
                      <w:r w:rsidRPr="000234CE">
                        <w:rPr>
                          <w:i w:val="0"/>
                          <w:noProof/>
                          <w:sz w:val="24"/>
                          <w:szCs w:val="24"/>
                        </w:rPr>
                        <w:t>3</w:t>
                      </w:r>
                      <w:r w:rsidRPr="000234CE">
                        <w:rPr>
                          <w:i w:val="0"/>
                          <w:sz w:val="24"/>
                          <w:szCs w:val="24"/>
                        </w:rPr>
                        <w:fldChar w:fldCharType="end"/>
                      </w:r>
                      <w:r w:rsidRPr="000234CE">
                        <w:rPr>
                          <w:i w:val="0"/>
                          <w:sz w:val="24"/>
                          <w:szCs w:val="24"/>
                        </w:rPr>
                        <w:t>: A graph of resistance against length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C271C">
        <w:rPr>
          <w:noProof/>
        </w:rPr>
        <w:drawing>
          <wp:anchor distT="0" distB="0" distL="114300" distR="114300" simplePos="0" relativeHeight="251661312" behindDoc="0" locked="0" layoutInCell="1" allowOverlap="1" wp14:anchorId="55DC3192" wp14:editId="6267DF61">
            <wp:simplePos x="0" y="0"/>
            <wp:positionH relativeFrom="column">
              <wp:posOffset>1210945</wp:posOffset>
            </wp:positionH>
            <wp:positionV relativeFrom="paragraph">
              <wp:posOffset>277495</wp:posOffset>
            </wp:positionV>
            <wp:extent cx="4001770" cy="2730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74B5" w:rsidRDefault="003474B5" w:rsidP="007C271C"/>
    <w:p w:rsidR="007C271C" w:rsidRDefault="007C271C" w:rsidP="00C94BAD">
      <w:pPr>
        <w:spacing w:line="360" w:lineRule="auto"/>
        <w:rPr>
          <w:rFonts w:eastAsiaTheme="minorEastAsia"/>
        </w:rPr>
      </w:pPr>
      <w:r>
        <w:t>The slope is = change in y</w:t>
      </w:r>
      <w:r w:rsidR="004F39D1">
        <w:t xml:space="preserve">/ </w:t>
      </w:r>
      <w:r>
        <w:t xml:space="preserve">change in x = </w:t>
      </w:r>
      <w:r w:rsidR="004F39D1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13.1-4.4</m:t>
            </m:r>
          </m:num>
          <m:den>
            <m:r>
              <w:rPr>
                <w:rFonts w:ascii="Cambria Math" w:hAnsi="Cambria Math"/>
              </w:rPr>
              <m:t>150-50</m:t>
            </m:r>
          </m:den>
        </m:f>
      </m:oMath>
      <w:r w:rsidR="00FF7703">
        <w:rPr>
          <w:rFonts w:eastAsiaTheme="minorEastAsia"/>
        </w:rPr>
        <w:t xml:space="preserve"> = </w:t>
      </w:r>
      <w:r w:rsidR="005F4865">
        <w:rPr>
          <w:rFonts w:eastAsiaTheme="minorEastAsia"/>
        </w:rPr>
        <w:t>0.087</w:t>
      </w:r>
      <w:r w:rsidR="00AC6EF5">
        <w:rPr>
          <w:rFonts w:eastAsiaTheme="minorEastAsia"/>
        </w:rPr>
        <w:t xml:space="preserve"> </w:t>
      </w:r>
      <w:r w:rsidR="003474B5">
        <w:rPr>
          <w:rFonts w:eastAsiaTheme="minorEastAsia"/>
        </w:rPr>
        <w:t>ohm/cm</w:t>
      </w:r>
    </w:p>
    <w:p w:rsidR="004C57ED" w:rsidRDefault="004C57ED" w:rsidP="00C94BAD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The coordinates for resistance are 13.1 and 4.4, and for length are 150 and 50.</w:t>
      </w:r>
    </w:p>
    <w:p w:rsidR="009928FC" w:rsidRDefault="009928FC" w:rsidP="00C94BAD">
      <w:pPr>
        <w:spacing w:line="360" w:lineRule="auto"/>
        <w:rPr>
          <w:rFonts w:eastAsiaTheme="minorEastAsia"/>
          <w:vertAlign w:val="superscript"/>
        </w:rPr>
      </w:pPr>
      <w:r>
        <w:rPr>
          <w:rFonts w:eastAsiaTheme="minorEastAsia"/>
        </w:rPr>
        <w:t>Slope * Area = 0.087 * 11.9*10</w:t>
      </w:r>
      <w:r>
        <w:rPr>
          <w:rFonts w:eastAsiaTheme="minorEastAsia"/>
          <w:vertAlign w:val="superscript"/>
        </w:rPr>
        <w:t xml:space="preserve">-4 </w:t>
      </w:r>
      <w:r>
        <w:rPr>
          <w:rFonts w:eastAsiaTheme="minorEastAsia"/>
        </w:rPr>
        <w:t xml:space="preserve">= </w:t>
      </w:r>
      <w:r w:rsidR="00E90C14">
        <w:rPr>
          <w:rFonts w:eastAsiaTheme="minorEastAsia"/>
        </w:rPr>
        <w:t>103.53*10</w:t>
      </w:r>
      <w:r w:rsidR="00E90C14">
        <w:rPr>
          <w:rFonts w:eastAsiaTheme="minorEastAsia"/>
          <w:vertAlign w:val="superscript"/>
        </w:rPr>
        <w:t>-6</w:t>
      </w:r>
    </w:p>
    <w:p w:rsidR="00143A55" w:rsidRDefault="00143A55" w:rsidP="00C94BAD">
      <w:pPr>
        <w:spacing w:line="360" w:lineRule="auto"/>
        <w:rPr>
          <w:rFonts w:eastAsiaTheme="minorEastAsia"/>
        </w:rPr>
      </w:pPr>
      <w:r w:rsidRPr="00143A55">
        <w:rPr>
          <w:rFonts w:eastAsiaTheme="minorEastAsia"/>
        </w:rPr>
        <w:t>Percentage difference</w:t>
      </w:r>
      <w:r w:rsidR="004F3CFE">
        <w:rPr>
          <w:rFonts w:eastAsiaTheme="minorEastAsia"/>
        </w:rPr>
        <w:t>= (100*10</w:t>
      </w:r>
      <w:r w:rsidR="004F3CFE">
        <w:rPr>
          <w:rFonts w:eastAsiaTheme="minorEastAsia"/>
          <w:vertAlign w:val="superscript"/>
        </w:rPr>
        <w:t>-8</w:t>
      </w:r>
      <w:r w:rsidR="004F3CFE">
        <w:rPr>
          <w:rFonts w:eastAsiaTheme="minorEastAsia"/>
        </w:rPr>
        <w:t xml:space="preserve"> – 103.53*10</w:t>
      </w:r>
      <w:r w:rsidR="004F3CFE">
        <w:rPr>
          <w:rFonts w:eastAsiaTheme="minorEastAsia"/>
          <w:vertAlign w:val="superscript"/>
        </w:rPr>
        <w:t>-6</w:t>
      </w:r>
      <w:r w:rsidR="004F3CFE">
        <w:rPr>
          <w:rFonts w:eastAsiaTheme="minorEastAsia"/>
        </w:rPr>
        <w:t>)/ 100*10</w:t>
      </w:r>
      <w:r w:rsidR="004F3CFE">
        <w:rPr>
          <w:rFonts w:eastAsiaTheme="minorEastAsia"/>
          <w:vertAlign w:val="superscript"/>
        </w:rPr>
        <w:t>-8</w:t>
      </w:r>
      <w:r w:rsidR="004F3CFE">
        <w:rPr>
          <w:rFonts w:eastAsiaTheme="minorEastAsia"/>
        </w:rPr>
        <w:t xml:space="preserve"> = </w:t>
      </w:r>
      <w:r w:rsidR="00D10601">
        <w:rPr>
          <w:rFonts w:eastAsiaTheme="minorEastAsia"/>
        </w:rPr>
        <w:t>10.25 %</w:t>
      </w:r>
    </w:p>
    <w:p w:rsidR="00333ACE" w:rsidRDefault="00333ACE" w:rsidP="00C94BAD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The slope of the graph was found to be 0.087.</w:t>
      </w:r>
    </w:p>
    <w:p w:rsidR="00246CAC" w:rsidRPr="001C5219" w:rsidRDefault="00333ACE" w:rsidP="00C94BAD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The units of area * slope are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ohm</m:t>
            </m:r>
          </m:num>
          <m:den>
            <m:r>
              <w:rPr>
                <w:rFonts w:ascii="Cambria Math" w:eastAsiaTheme="minorEastAsia" w:hAnsi="Cambria Math"/>
              </w:rPr>
              <m:t>cm</m:t>
            </m:r>
          </m:den>
        </m:f>
      </m:oMath>
      <w:r w:rsidR="00F370CE">
        <w:rPr>
          <w:rFonts w:eastAsiaTheme="minorEastAsia"/>
        </w:rPr>
        <w:t xml:space="preserve"> *</w:t>
      </w:r>
      <w:r w:rsidR="00251EF9">
        <w:rPr>
          <w:rFonts w:eastAsiaTheme="minorEastAsia"/>
        </w:rPr>
        <w:t>cm</w:t>
      </w:r>
      <w:r w:rsidR="00251EF9">
        <w:rPr>
          <w:rFonts w:eastAsiaTheme="minorEastAsia"/>
          <w:vertAlign w:val="superscript"/>
        </w:rPr>
        <w:t>2</w:t>
      </w:r>
      <w:r w:rsidR="00251EF9">
        <w:rPr>
          <w:rFonts w:eastAsiaTheme="minorEastAsia"/>
        </w:rPr>
        <w:t xml:space="preserve"> = ohm.cm</w:t>
      </w:r>
      <w:r w:rsidR="001C5219">
        <w:rPr>
          <w:rFonts w:eastAsiaTheme="minorEastAsia"/>
        </w:rPr>
        <w:t xml:space="preserve">. </w:t>
      </w:r>
      <w:bookmarkStart w:id="0" w:name="_GoBack"/>
      <w:bookmarkEnd w:id="0"/>
      <w:r w:rsidR="00DB28F3">
        <w:t>The units represent resistivity.</w:t>
      </w:r>
    </w:p>
    <w:p w:rsidR="00B20AB0" w:rsidRDefault="00B20AB0" w:rsidP="00C94BAD">
      <w:pPr>
        <w:spacing w:line="360" w:lineRule="auto"/>
      </w:pPr>
      <w:r>
        <w:t>Nichrome wire is preferred to copper wire because of its greater melting point, hence</w:t>
      </w:r>
      <w:r w:rsidR="00A901A5">
        <w:t xml:space="preserve"> maximum current flows through N</w:t>
      </w:r>
      <w:r>
        <w:t>ichrome wire than in copper wire.</w:t>
      </w:r>
    </w:p>
    <w:p w:rsidR="00C157FD" w:rsidRDefault="0086437E" w:rsidP="00C94BAD">
      <w:pPr>
        <w:spacing w:line="360" w:lineRule="auto"/>
      </w:pPr>
      <w:r>
        <w:t xml:space="preserve">Yes, it is a reasonable assumption for the resistance of the meter and the </w:t>
      </w:r>
      <w:r w:rsidR="006F0257">
        <w:t>posts</w:t>
      </w:r>
      <w:r>
        <w:t xml:space="preserve"> to be zero, </w:t>
      </w:r>
      <w:r w:rsidR="006F0257">
        <w:t>this</w:t>
      </w:r>
      <w:r>
        <w:t xml:space="preserve"> is because the</w:t>
      </w:r>
      <w:r w:rsidR="006F0257">
        <w:t xml:space="preserve"> effect is compensated for thus minimum errors are realized from the \assumption.</w:t>
      </w:r>
    </w:p>
    <w:p w:rsidR="001D2401" w:rsidRPr="00251EF9" w:rsidRDefault="00B51411" w:rsidP="00C94BAD">
      <w:pPr>
        <w:spacing w:line="360" w:lineRule="auto"/>
      </w:pPr>
      <w:r>
        <w:t xml:space="preserve">The longest segment </w:t>
      </w:r>
      <w:r w:rsidR="00A901A5">
        <w:t>would cause the largest current flow if the power supply was connected to the board.</w:t>
      </w:r>
    </w:p>
    <w:sectPr w:rsidR="001D2401" w:rsidRPr="00251E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F2" w:rsidRDefault="00654BF2" w:rsidP="00AF653A">
      <w:pPr>
        <w:spacing w:after="0" w:line="240" w:lineRule="auto"/>
      </w:pPr>
      <w:r>
        <w:separator/>
      </w:r>
    </w:p>
  </w:endnote>
  <w:endnote w:type="continuationSeparator" w:id="0">
    <w:p w:rsidR="00654BF2" w:rsidRDefault="00654BF2" w:rsidP="00AF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uclid Symbol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F2" w:rsidRDefault="00654BF2" w:rsidP="00AF653A">
      <w:pPr>
        <w:spacing w:after="0" w:line="240" w:lineRule="auto"/>
      </w:pPr>
      <w:r>
        <w:separator/>
      </w:r>
    </w:p>
  </w:footnote>
  <w:footnote w:type="continuationSeparator" w:id="0">
    <w:p w:rsidR="00654BF2" w:rsidRDefault="00654BF2" w:rsidP="00AF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2130"/>
      <w:gridCol w:w="3119"/>
    </w:tblGrid>
    <w:tr w:rsidR="00AF653A" w:rsidTr="00AF653A">
      <w:trPr>
        <w:trHeight w:val="720"/>
      </w:trPr>
      <w:tc>
        <w:tcPr>
          <w:tcW w:w="2196" w:type="pct"/>
        </w:tcPr>
        <w:p w:rsidR="00AF653A" w:rsidRDefault="00AF653A">
          <w:pPr>
            <w:pStyle w:val="Header"/>
            <w:tabs>
              <w:tab w:val="clear" w:pos="4680"/>
              <w:tab w:val="clear" w:pos="9360"/>
            </w:tabs>
            <w:rPr>
              <w:color w:val="5B9BD5" w:themeColor="accent1"/>
            </w:rPr>
          </w:pPr>
          <w:r w:rsidRPr="00AF653A">
            <w:rPr>
              <w:color w:val="5B9BD5" w:themeColor="accent1"/>
            </w:rPr>
            <w:t>Resistance and Resistivity Lab Report</w:t>
          </w:r>
        </w:p>
      </w:tc>
      <w:tc>
        <w:tcPr>
          <w:tcW w:w="1138" w:type="pct"/>
        </w:tcPr>
        <w:p w:rsidR="00AF653A" w:rsidRDefault="00AF653A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AF653A" w:rsidRDefault="00AF653A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</w:rPr>
            <w:fldChar w:fldCharType="begin"/>
          </w:r>
          <w:r>
            <w:rPr>
              <w:color w:val="5B9BD5" w:themeColor="accent1"/>
            </w:rPr>
            <w:instrText xml:space="preserve"> PAGE   \* MERGEFORMAT </w:instrText>
          </w:r>
          <w:r>
            <w:rPr>
              <w:color w:val="5B9BD5" w:themeColor="accent1"/>
            </w:rPr>
            <w:fldChar w:fldCharType="separate"/>
          </w:r>
          <w:r w:rsidR="001C5219">
            <w:rPr>
              <w:noProof/>
              <w:color w:val="5B9BD5" w:themeColor="accent1"/>
            </w:rPr>
            <w:t>5</w:t>
          </w:r>
          <w:r>
            <w:rPr>
              <w:color w:val="5B9BD5" w:themeColor="accent1"/>
            </w:rPr>
            <w:fldChar w:fldCharType="end"/>
          </w:r>
        </w:p>
      </w:tc>
    </w:tr>
  </w:tbl>
  <w:p w:rsidR="00AF653A" w:rsidRDefault="00AF6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0FD"/>
    <w:multiLevelType w:val="hybridMultilevel"/>
    <w:tmpl w:val="C2C0B5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12"/>
    <w:rsid w:val="000234CE"/>
    <w:rsid w:val="0002485F"/>
    <w:rsid w:val="00084917"/>
    <w:rsid w:val="000955A1"/>
    <w:rsid w:val="000A7CE1"/>
    <w:rsid w:val="000C766B"/>
    <w:rsid w:val="000F1A95"/>
    <w:rsid w:val="0010428B"/>
    <w:rsid w:val="00143A55"/>
    <w:rsid w:val="00182364"/>
    <w:rsid w:val="001B38DB"/>
    <w:rsid w:val="001C2595"/>
    <w:rsid w:val="001C5219"/>
    <w:rsid w:val="001D2401"/>
    <w:rsid w:val="00220312"/>
    <w:rsid w:val="00246CAC"/>
    <w:rsid w:val="00251EF9"/>
    <w:rsid w:val="002A164C"/>
    <w:rsid w:val="002A7212"/>
    <w:rsid w:val="002D34EF"/>
    <w:rsid w:val="002D3A64"/>
    <w:rsid w:val="002F6ED7"/>
    <w:rsid w:val="00311368"/>
    <w:rsid w:val="00333ACE"/>
    <w:rsid w:val="003474B5"/>
    <w:rsid w:val="00363D51"/>
    <w:rsid w:val="003A758D"/>
    <w:rsid w:val="004546E9"/>
    <w:rsid w:val="004C4ED9"/>
    <w:rsid w:val="004C57ED"/>
    <w:rsid w:val="004D05CA"/>
    <w:rsid w:val="004F39D1"/>
    <w:rsid w:val="004F3CFE"/>
    <w:rsid w:val="004F47E7"/>
    <w:rsid w:val="00556320"/>
    <w:rsid w:val="005773F4"/>
    <w:rsid w:val="005A01B7"/>
    <w:rsid w:val="005F4865"/>
    <w:rsid w:val="0062046D"/>
    <w:rsid w:val="00632905"/>
    <w:rsid w:val="0063609F"/>
    <w:rsid w:val="00654BF2"/>
    <w:rsid w:val="00660E69"/>
    <w:rsid w:val="006C10D5"/>
    <w:rsid w:val="006F0257"/>
    <w:rsid w:val="006F64D9"/>
    <w:rsid w:val="007044D0"/>
    <w:rsid w:val="00734592"/>
    <w:rsid w:val="007A1ED2"/>
    <w:rsid w:val="007A6146"/>
    <w:rsid w:val="007C271C"/>
    <w:rsid w:val="0086437E"/>
    <w:rsid w:val="008B273D"/>
    <w:rsid w:val="00911A5E"/>
    <w:rsid w:val="0099095F"/>
    <w:rsid w:val="009928FC"/>
    <w:rsid w:val="009B2153"/>
    <w:rsid w:val="00A901A5"/>
    <w:rsid w:val="00A90F2A"/>
    <w:rsid w:val="00A9246E"/>
    <w:rsid w:val="00AC6EF5"/>
    <w:rsid w:val="00AD67D5"/>
    <w:rsid w:val="00AE2B95"/>
    <w:rsid w:val="00AE4CB1"/>
    <w:rsid w:val="00AF653A"/>
    <w:rsid w:val="00B12077"/>
    <w:rsid w:val="00B1749C"/>
    <w:rsid w:val="00B20AB0"/>
    <w:rsid w:val="00B51411"/>
    <w:rsid w:val="00B83B8F"/>
    <w:rsid w:val="00C157FD"/>
    <w:rsid w:val="00C21213"/>
    <w:rsid w:val="00C432D7"/>
    <w:rsid w:val="00C47049"/>
    <w:rsid w:val="00C85761"/>
    <w:rsid w:val="00C94BAD"/>
    <w:rsid w:val="00D10601"/>
    <w:rsid w:val="00D35D24"/>
    <w:rsid w:val="00D66671"/>
    <w:rsid w:val="00DB28F3"/>
    <w:rsid w:val="00E72540"/>
    <w:rsid w:val="00E769C6"/>
    <w:rsid w:val="00E90C14"/>
    <w:rsid w:val="00ED685E"/>
    <w:rsid w:val="00F02B73"/>
    <w:rsid w:val="00F23561"/>
    <w:rsid w:val="00F370CE"/>
    <w:rsid w:val="00F66A7C"/>
    <w:rsid w:val="00F933BC"/>
    <w:rsid w:val="00FC580F"/>
    <w:rsid w:val="00FD0423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24DB"/>
  <w15:chartTrackingRefBased/>
  <w15:docId w15:val="{80D6F994-CABC-4F94-A80A-F09F0790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B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A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E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F6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3A"/>
  </w:style>
  <w:style w:type="paragraph" w:styleId="Footer">
    <w:name w:val="footer"/>
    <w:basedOn w:val="Normal"/>
    <w:link w:val="FooterChar"/>
    <w:uiPriority w:val="99"/>
    <w:unhideWhenUsed/>
    <w:rsid w:val="00AF6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3A"/>
  </w:style>
  <w:style w:type="paragraph" w:styleId="ListParagraph">
    <w:name w:val="List Paragraph"/>
    <w:basedOn w:val="Normal"/>
    <w:uiPriority w:val="34"/>
    <w:qFormat/>
    <w:rsid w:val="000F1A95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2D3A64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4F39D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94B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C94BA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A2461F7-BB59-409C-A0AC-E1DE335C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47</cp:revision>
  <dcterms:created xsi:type="dcterms:W3CDTF">2021-05-08T10:26:00Z</dcterms:created>
  <dcterms:modified xsi:type="dcterms:W3CDTF">2021-05-08T15:19:00Z</dcterms:modified>
</cp:coreProperties>
</file>